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4" w:rsidRDefault="00D95D54" w:rsidP="00D95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Ленинский сельсовет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Липецкого муниципального района Липецкой области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21.06.2018г.                                                                                                                                  №170</w:t>
      </w:r>
    </w:p>
    <w:p w:rsid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       от 03.11.2017 г. с изменением  принятым постановлением администрации сельского поселения Ленинский сельсовет Липецкого муниципального района Липецкой области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№ 336 от 22.11.2017г.</w:t>
      </w:r>
      <w:proofErr w:type="gramEnd"/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P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03.11.2017г., с изменением принятым постановлением администрации сельского поселения Ленинский сельсовет № 336 от 22.11.2017 г.</w:t>
      </w:r>
      <w:proofErr w:type="gramEnd"/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2.Настоящее постановление вступает в силу со дня его официального обнародования.</w:t>
      </w:r>
    </w:p>
    <w:p w:rsidR="00D95D54" w:rsidRDefault="00D95D54" w:rsidP="00D95D5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D95D54" w:rsidRDefault="00D95D54" w:rsidP="00D9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5D54" w:rsidRDefault="00D95D54" w:rsidP="00D9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  сельсовет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D95D54" w:rsidRDefault="00D95D54" w:rsidP="00D95D54">
      <w:pPr>
        <w:rPr>
          <w:rFonts w:ascii="Times New Roman" w:hAnsi="Times New Roman" w:cs="Times New Roman"/>
          <w:sz w:val="28"/>
          <w:szCs w:val="28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54" w:rsidRP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D5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</w:t>
      </w:r>
    </w:p>
    <w:p w:rsidR="00D95D54" w:rsidRP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D54">
        <w:rPr>
          <w:rFonts w:ascii="Times New Roman" w:hAnsi="Times New Roman" w:cs="Times New Roman"/>
        </w:rPr>
        <w:t xml:space="preserve">                                                                            к постановлению администрации </w:t>
      </w:r>
    </w:p>
    <w:p w:rsidR="00D95D54" w:rsidRP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D54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Ленинский сельсовет </w:t>
      </w:r>
    </w:p>
    <w:p w:rsidR="00D95D54" w:rsidRPr="00D95D54" w:rsidRDefault="00D95D54" w:rsidP="00D95D5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D54">
        <w:rPr>
          <w:rFonts w:ascii="Times New Roman" w:hAnsi="Times New Roman" w:cs="Times New Roman"/>
        </w:rPr>
        <w:t>Липецкого муниципального района Липецкой области</w:t>
      </w:r>
    </w:p>
    <w:p w:rsidR="00D95D54" w:rsidRP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D54">
        <w:rPr>
          <w:rFonts w:ascii="Times New Roman" w:hAnsi="Times New Roman" w:cs="Times New Roman"/>
        </w:rPr>
        <w:t xml:space="preserve">                                                                                      №170 от 21.06.2018 г.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2018-2022 годы»</w:t>
      </w:r>
    </w:p>
    <w:p w:rsidR="00D95D54" w:rsidRDefault="00D95D54" w:rsidP="00D95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D54" w:rsidRDefault="00D95D54" w:rsidP="00D95D5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новой редакции: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</w:p>
    <w:p w:rsidR="00D95D54" w:rsidRDefault="00D95D54" w:rsidP="00D95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652"/>
        <w:gridCol w:w="6485"/>
      </w:tblGrid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 муниципальной программы «Формирование комфортной среды на территории сельского поселения Ленинский сельсовет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района Липецкой области на 2018-2022  годы» (далее - муниципальная программа)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Ленинский сельсовет Липецкого муниципального района Липецкой области</w:t>
            </w:r>
          </w:p>
          <w:p w:rsidR="00D95D54" w:rsidRDefault="00D95D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D95D54" w:rsidRDefault="00D95D5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территорий сельского поселения Ленинский  сельсовет</w:t>
            </w:r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 органов местного самоуправления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D95D54" w:rsidRDefault="00D95D5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уровня внешнего благоустройства населенных пунктов сельского поселения;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дворовых территорий сельского поселения Ленинский  сельсовет;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благоустройства общественных территорий сельского поселения Ленинский  сельсовет.</w:t>
            </w:r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1: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1: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установленным нормам и правилам, %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1: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2: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 площадок для сбора мусора,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2: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2: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отдыха,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Показатель 1 задачи 3: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количество обустроенных контейнерных  площадок для сбора мусора,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3: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3: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газонов, клумб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4 задачи 3: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 и их содержание в должном состоянии, ед.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5 задачи 3:</w:t>
            </w:r>
          </w:p>
          <w:p w:rsidR="00D95D54" w:rsidRDefault="00D95D54">
            <w:pPr>
              <w:pStyle w:val="ConsPlusNormal0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парков, аллей, скверов, летних площадок,  ед.</w:t>
            </w:r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  <w:p w:rsidR="00D95D54" w:rsidRDefault="00D95D5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 годы без выделения этапов</w:t>
            </w:r>
          </w:p>
          <w:p w:rsidR="00D95D54" w:rsidRDefault="00D95D54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54" w:rsidTr="00D95D54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9400,00 тыс. руб., из них: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3400, 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2000,00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т плановый период</w:t>
            </w:r>
          </w:p>
        </w:tc>
      </w:tr>
      <w:tr w:rsidR="00D95D54" w:rsidTr="00D95D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D54" w:rsidRDefault="00D95D54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областногобюджета5600,00 тыс. руб., из них: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5600, 00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 тыс. руб.</w:t>
            </w:r>
          </w:p>
          <w:p w:rsidR="00D95D54" w:rsidRDefault="00D95D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D95D54" w:rsidTr="00D95D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54" w:rsidRDefault="00D95D54">
            <w:pPr>
              <w:pStyle w:val="ConsPlusNormal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внешнего благоустройства, 98%;</w:t>
            </w:r>
          </w:p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территорий,98%;</w:t>
            </w:r>
          </w:p>
          <w:p w:rsidR="00D95D54" w:rsidRDefault="00D95D54">
            <w:pPr>
              <w:pStyle w:val="ConsPlusNormal0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территорий, 98%.</w:t>
            </w:r>
          </w:p>
          <w:p w:rsidR="00D95D54" w:rsidRDefault="00D95D54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  <w:sectPr w:rsidR="00D95D54">
          <w:pgSz w:w="11906" w:h="16838"/>
          <w:pgMar w:top="1126" w:right="567" w:bottom="567" w:left="993" w:header="720" w:footer="720" w:gutter="0"/>
          <w:cols w:space="720"/>
        </w:sectPr>
      </w:pPr>
    </w:p>
    <w:p w:rsidR="00D95D54" w:rsidRDefault="00D95D54" w:rsidP="00D95D54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Таблицу 4 изложить в новой редакции:</w:t>
      </w:r>
    </w:p>
    <w:p w:rsidR="00D95D54" w:rsidRDefault="00D95D54" w:rsidP="00D95D5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bookmarkStart w:id="2" w:name="Par698"/>
      <w:bookmarkEnd w:id="2"/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D95D54" w:rsidRDefault="00D95D54" w:rsidP="00D95D5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сельского поселения</w:t>
      </w: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3416"/>
        <w:gridCol w:w="1557"/>
        <w:gridCol w:w="31"/>
        <w:gridCol w:w="567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D95D54" w:rsidTr="0002461E">
        <w:trPr>
          <w:trHeight w:val="61"/>
          <w:tblHeader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ассигнований, тыс. руб.</w:t>
            </w:r>
          </w:p>
        </w:tc>
      </w:tr>
      <w:tr w:rsidR="00D95D54" w:rsidTr="0002461E">
        <w:trPr>
          <w:trHeight w:val="25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D95D54" w:rsidTr="0002461E">
        <w:trPr>
          <w:trHeight w:val="14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5D54" w:rsidTr="0002461E">
        <w:trPr>
          <w:trHeight w:val="61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95D54" w:rsidTr="0002461E">
        <w:trPr>
          <w:trHeight w:val="104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комфортной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средына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территории сельского поселения Ленинский сельсовет Липецкого муниципального района Липецкой области на 2018-2022 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</w:tr>
      <w:tr w:rsidR="00D95D54" w:rsidTr="0002461E">
        <w:trPr>
          <w:trHeight w:val="8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</w:tr>
      <w:tr w:rsidR="00D95D54" w:rsidTr="0002461E">
        <w:trPr>
          <w:trHeight w:val="5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 w:rsidR="00D95D54" w:rsidTr="0002461E">
        <w:trPr>
          <w:trHeight w:val="1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населенных пунктов сельского поселения </w:t>
            </w:r>
          </w:p>
        </w:tc>
      </w:tr>
      <w:tr w:rsidR="00D95D54" w:rsidTr="0002461E">
        <w:trPr>
          <w:trHeight w:val="1659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2.1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5D54" w:rsidTr="0002461E">
        <w:trPr>
          <w:gridAfter w:val="17"/>
          <w:wAfter w:w="11112" w:type="dxa"/>
          <w:trHeight w:val="4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95D54" w:rsidTr="0002461E">
        <w:trPr>
          <w:trHeight w:val="2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D95D54" w:rsidTr="0002461E">
        <w:trPr>
          <w:trHeight w:val="2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D95D54" w:rsidTr="0002461E">
        <w:trPr>
          <w:trHeight w:val="1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ind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D95D54" w:rsidTr="0002461E">
        <w:trPr>
          <w:trHeight w:val="3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pStyle w:val="ConsPlusNormal0"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95D54" w:rsidRDefault="00D95D54" w:rsidP="0002461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</w:tr>
      <w:tr w:rsidR="00D95D54" w:rsidTr="0002461E">
        <w:trPr>
          <w:trHeight w:val="3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95D54" w:rsidRDefault="00D95D54" w:rsidP="0002461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95D54" w:rsidRDefault="00D95D54" w:rsidP="0002461E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</w:tc>
      </w:tr>
      <w:tr w:rsidR="00D95D54" w:rsidTr="0002461E">
        <w:trPr>
          <w:trHeight w:val="3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D95D54" w:rsidTr="0002461E">
        <w:trPr>
          <w:trHeight w:val="34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3.4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</w:p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D95D54" w:rsidTr="0002461E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D95D54" w:rsidTr="0002461E">
        <w:trPr>
          <w:trHeight w:val="117"/>
        </w:trPr>
        <w:tc>
          <w:tcPr>
            <w:tcW w:w="151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D54" w:rsidRDefault="00D95D54" w:rsidP="0002461E">
            <w:pPr>
              <w:pStyle w:val="ConsPlusNormal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D54" w:rsidRDefault="00D95D54" w:rsidP="00D95D54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Таблицу 5 изложить в новой редакции</w:t>
      </w:r>
    </w:p>
    <w:p w:rsidR="00D95D54" w:rsidRDefault="00D95D54" w:rsidP="00D95D5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D95D54" w:rsidRDefault="00D95D54" w:rsidP="00D95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D95D54" w:rsidRDefault="00D95D54" w:rsidP="00D95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95D54" w:rsidRDefault="00D95D54" w:rsidP="00D95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2018-2022 годы»</w:t>
      </w:r>
    </w:p>
    <w:p w:rsidR="00D95D54" w:rsidRDefault="00D95D54" w:rsidP="00D95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4699"/>
        <w:gridCol w:w="3258"/>
        <w:gridCol w:w="1134"/>
        <w:gridCol w:w="992"/>
        <w:gridCol w:w="992"/>
        <w:gridCol w:w="992"/>
        <w:gridCol w:w="1134"/>
        <w:gridCol w:w="1277"/>
      </w:tblGrid>
      <w:tr w:rsidR="00D95D54" w:rsidTr="0002461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95D54" w:rsidTr="0002461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D95D54" w:rsidTr="0002461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95D54" w:rsidTr="0002461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D95D54" w:rsidRDefault="00D95D54" w:rsidP="0002461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D95D54" w:rsidRDefault="00D95D54" w:rsidP="0002461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D95D54" w:rsidRDefault="00D95D54" w:rsidP="0002461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D95D54" w:rsidTr="0002461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5D54" w:rsidTr="0002461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5D54" w:rsidTr="0002461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D95D54" w:rsidTr="0002461E">
        <w:trPr>
          <w:trHeight w:val="73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54" w:rsidRDefault="00D95D54" w:rsidP="0002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54" w:rsidRDefault="00D95D54" w:rsidP="0002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95D54" w:rsidRDefault="00D95D54" w:rsidP="00D9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D54" w:rsidRDefault="00D95D54" w:rsidP="00D95D54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D54" w:rsidRDefault="00D95D54" w:rsidP="00D95D54">
      <w:pPr>
        <w:spacing w:after="0"/>
        <w:rPr>
          <w:rFonts w:ascii="Times New Roman" w:hAnsi="Times New Roman" w:cs="Times New Roman"/>
          <w:sz w:val="24"/>
          <w:szCs w:val="24"/>
        </w:rPr>
        <w:sectPr w:rsidR="00D95D54" w:rsidSect="00D95D54">
          <w:pgSz w:w="16838" w:h="11906" w:orient="landscape"/>
          <w:pgMar w:top="993" w:right="1126" w:bottom="567" w:left="567" w:header="720" w:footer="720" w:gutter="0"/>
          <w:cols w:space="720"/>
          <w:docGrid w:linePitch="299"/>
        </w:sectPr>
      </w:pPr>
    </w:p>
    <w:p w:rsidR="00D95D54" w:rsidRDefault="00D95D54" w:rsidP="00D95D54">
      <w:pPr>
        <w:pStyle w:val="ConsPlusNormal0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9A610C" w:rsidRDefault="009A610C"/>
    <w:sectPr w:rsidR="009A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484"/>
    <w:multiLevelType w:val="hybridMultilevel"/>
    <w:tmpl w:val="33E68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D54"/>
    <w:rsid w:val="009A610C"/>
    <w:rsid w:val="00D9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5D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D95D5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D9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5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D95D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D9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1409</Words>
  <Characters>8035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2018-06-28T08:45:00Z</cp:lastPrinted>
  <dcterms:created xsi:type="dcterms:W3CDTF">2018-06-28T08:37:00Z</dcterms:created>
  <dcterms:modified xsi:type="dcterms:W3CDTF">2018-06-28T08:47:00Z</dcterms:modified>
</cp:coreProperties>
</file>