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8D4427" w:rsidP="004B2323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«10» апреля </w:t>
      </w:r>
      <w:r w:rsidR="0026320E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4B2323" w:rsidRPr="004B2323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</w:t>
      </w:r>
      <w:r w:rsidR="0026320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778B4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№ 91</w:t>
      </w:r>
      <w:r w:rsidR="004B2323" w:rsidRPr="004B23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4B23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26320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4B2323" w:rsidRPr="004B232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B2323" w:rsidRPr="004B2323" w:rsidRDefault="004B2323" w:rsidP="004B2323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03.11.2017 г. </w:t>
      </w:r>
    </w:p>
    <w:p w:rsidR="008D4427" w:rsidRPr="004B2323" w:rsidRDefault="008D4427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 В связи с </w:t>
      </w:r>
      <w:bookmarkStart w:id="1" w:name="_Hlk4586797"/>
      <w:r w:rsidRPr="004B2323">
        <w:rPr>
          <w:rFonts w:ascii="Times New Roman" w:eastAsia="Times New Roman" w:hAnsi="Times New Roman" w:cs="Times New Roman"/>
          <w:sz w:val="26"/>
          <w:szCs w:val="26"/>
        </w:rPr>
        <w:t>уточнением  перечня основных мероприятий муниципальной программы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  <w:bookmarkEnd w:id="1"/>
      <w:r w:rsidR="00A25C81">
        <w:rPr>
          <w:rFonts w:ascii="Times New Roman" w:eastAsia="Times New Roman" w:hAnsi="Times New Roman" w:cs="Times New Roman"/>
          <w:sz w:val="26"/>
          <w:szCs w:val="26"/>
        </w:rPr>
        <w:t xml:space="preserve">, с изменением объема финансирования мероприятий, </w:t>
      </w:r>
      <w:r w:rsidRPr="004B2323">
        <w:rPr>
          <w:rFonts w:ascii="Times New Roman" w:eastAsia="Times New Roman" w:hAnsi="Times New Roman" w:cs="Times New Roman"/>
          <w:sz w:val="26"/>
          <w:szCs w:val="26"/>
        </w:rPr>
        <w:t>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 1. 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</w:t>
      </w:r>
      <w:r w:rsidR="00A25C81">
        <w:rPr>
          <w:rFonts w:ascii="Times New Roman" w:eastAsia="Times New Roman" w:hAnsi="Times New Roman" w:cs="Times New Roman"/>
          <w:sz w:val="26"/>
          <w:szCs w:val="26"/>
        </w:rPr>
        <w:t xml:space="preserve">т 03.11.2017 г. с изменениями, </w:t>
      </w:r>
      <w:r w:rsidRPr="004B2323">
        <w:rPr>
          <w:rFonts w:ascii="Times New Roman" w:eastAsia="Times New Roman" w:hAnsi="Times New Roman" w:cs="Times New Roman"/>
          <w:sz w:val="26"/>
          <w:szCs w:val="26"/>
        </w:rPr>
        <w:t>принятыми постановлениями администрации сельского поселения Ленинский сельсовет Липецкого муниципал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 xml:space="preserve">ьного района Липецкой области № </w:t>
      </w:r>
      <w:r w:rsidRPr="004B2323">
        <w:rPr>
          <w:rFonts w:ascii="Times New Roman" w:eastAsia="Times New Roman" w:hAnsi="Times New Roman" w:cs="Times New Roman"/>
          <w:sz w:val="26"/>
          <w:szCs w:val="26"/>
        </w:rPr>
        <w:t>336 от 22.11.2017г., № 170 от 21.06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 xml:space="preserve">.2018г., </w:t>
      </w:r>
      <w:r w:rsidR="00A25C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>№ 192</w:t>
      </w:r>
      <w:r w:rsidR="00A25C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 xml:space="preserve">от 24.07.2018г, </w:t>
      </w:r>
      <w:r w:rsidRPr="004B232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 xml:space="preserve"> 284 от 09.11.2018г., № </w:t>
      </w:r>
      <w:r w:rsidRPr="004B2323">
        <w:rPr>
          <w:rFonts w:ascii="Times New Roman" w:eastAsia="Times New Roman" w:hAnsi="Times New Roman" w:cs="Times New Roman"/>
          <w:sz w:val="26"/>
          <w:szCs w:val="26"/>
        </w:rPr>
        <w:t>305 от 20.11.2018г.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320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20E">
        <w:rPr>
          <w:rFonts w:ascii="Times New Roman" w:eastAsia="Times New Roman" w:hAnsi="Times New Roman" w:cs="Times New Roman"/>
          <w:sz w:val="26"/>
          <w:szCs w:val="26"/>
        </w:rPr>
        <w:t>96 от 29.03.2019г.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 xml:space="preserve">, № 103 от </w:t>
      </w:r>
      <w:r w:rsidR="00A25C81">
        <w:rPr>
          <w:rFonts w:ascii="Times New Roman" w:eastAsia="Times New Roman" w:hAnsi="Times New Roman" w:cs="Times New Roman"/>
          <w:sz w:val="26"/>
          <w:szCs w:val="26"/>
        </w:rPr>
        <w:t xml:space="preserve">08.04.2019г.,  № 172 от 17.07.2019г.,  № 194 от 09.08.2019г. </w:t>
      </w:r>
      <w:r w:rsidR="008D44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2323">
        <w:rPr>
          <w:rFonts w:ascii="Times New Roman" w:eastAsia="Times New Roman" w:hAnsi="Times New Roman" w:cs="Times New Roman"/>
          <w:sz w:val="26"/>
          <w:szCs w:val="26"/>
        </w:rPr>
        <w:t>(прилагаются).</w:t>
      </w:r>
    </w:p>
    <w:p w:rsidR="004B2323" w:rsidRPr="004B2323" w:rsidRDefault="004B2323" w:rsidP="004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2.Настоящее постановление вступает в силу со дня его официального обнародования.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5C81" w:rsidRPr="004B2323" w:rsidRDefault="00A25C81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Ленинский сельсовет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9A57D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Коротеев</w:t>
      </w:r>
      <w:proofErr w:type="spellEnd"/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960" w:rsidRDefault="00F72960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960" w:rsidRPr="004B2323" w:rsidRDefault="00F72960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C81" w:rsidRDefault="00A25C81" w:rsidP="004B2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E5728B" w:rsidP="00E5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4B2323" w:rsidRPr="004B232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5728B" w:rsidRDefault="00E5728B" w:rsidP="00E5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B2323" w:rsidRPr="004B232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323" w:rsidRPr="004B232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4B2323" w:rsidRPr="004B2323" w:rsidRDefault="00E5728B" w:rsidP="00E57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B2323" w:rsidRPr="004B2323">
        <w:rPr>
          <w:rFonts w:ascii="Times New Roman" w:eastAsia="Times New Roman" w:hAnsi="Times New Roman" w:cs="Times New Roman"/>
          <w:sz w:val="24"/>
          <w:szCs w:val="24"/>
        </w:rPr>
        <w:t>Ленинский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323" w:rsidRPr="004B2323">
        <w:rPr>
          <w:rFonts w:ascii="Times New Roman" w:eastAsia="Times New Roman" w:hAnsi="Times New Roman" w:cs="Times New Roman"/>
          <w:sz w:val="24"/>
          <w:szCs w:val="24"/>
        </w:rPr>
        <w:t xml:space="preserve">Липецкого муниципального района                                                                                  </w:t>
      </w:r>
      <w:r w:rsidR="004B232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627D3">
        <w:rPr>
          <w:rFonts w:ascii="Times New Roman" w:eastAsia="Times New Roman" w:hAnsi="Times New Roman" w:cs="Times New Roman"/>
          <w:sz w:val="24"/>
          <w:szCs w:val="24"/>
        </w:rPr>
        <w:t>№ 91</w:t>
      </w:r>
      <w:r w:rsidR="009A57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27D3">
        <w:rPr>
          <w:rFonts w:ascii="Times New Roman" w:eastAsia="Times New Roman" w:hAnsi="Times New Roman" w:cs="Times New Roman"/>
          <w:sz w:val="24"/>
          <w:szCs w:val="24"/>
        </w:rPr>
        <w:t xml:space="preserve">от «10» апреля </w:t>
      </w:r>
      <w:r w:rsidR="0026320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B2323" w:rsidRPr="004B232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BC23EF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23EF">
        <w:rPr>
          <w:rFonts w:ascii="Times New Roman" w:eastAsia="Times New Roman" w:hAnsi="Times New Roman" w:cs="Times New Roman"/>
          <w:sz w:val="26"/>
          <w:szCs w:val="26"/>
        </w:rPr>
        <w:t xml:space="preserve">Изменения </w:t>
      </w:r>
    </w:p>
    <w:p w:rsidR="00BC23EF" w:rsidRDefault="004B2323" w:rsidP="00BC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23EF"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</w:t>
      </w:r>
    </w:p>
    <w:p w:rsidR="00BC23EF" w:rsidRDefault="004B2323" w:rsidP="00BC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23EF">
        <w:rPr>
          <w:rFonts w:ascii="Times New Roman" w:eastAsia="Times New Roman" w:hAnsi="Times New Roman" w:cs="Times New Roman"/>
          <w:sz w:val="26"/>
          <w:szCs w:val="26"/>
        </w:rPr>
        <w:t>на 2018-2024 годы</w:t>
      </w:r>
      <w:proofErr w:type="gramStart"/>
      <w:r w:rsidRPr="00BC23EF">
        <w:rPr>
          <w:rFonts w:ascii="Times New Roman" w:eastAsia="Times New Roman" w:hAnsi="Times New Roman" w:cs="Times New Roman"/>
          <w:sz w:val="26"/>
          <w:szCs w:val="26"/>
        </w:rPr>
        <w:t>»,  утвержденную</w:t>
      </w:r>
      <w:proofErr w:type="gramEnd"/>
      <w:r w:rsidRPr="00BC23E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сельского поселения Ленинский сельсовет Липецкого муниципального района Липецкой области </w:t>
      </w:r>
    </w:p>
    <w:p w:rsidR="00BC23EF" w:rsidRDefault="004B2323" w:rsidP="00BC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23EF">
        <w:rPr>
          <w:rFonts w:ascii="Times New Roman" w:eastAsia="Times New Roman" w:hAnsi="Times New Roman" w:cs="Times New Roman"/>
          <w:sz w:val="26"/>
          <w:szCs w:val="26"/>
        </w:rPr>
        <w:t>№ 325 о</w:t>
      </w:r>
      <w:r w:rsidR="00BC23EF">
        <w:rPr>
          <w:rFonts w:ascii="Times New Roman" w:eastAsia="Times New Roman" w:hAnsi="Times New Roman" w:cs="Times New Roman"/>
          <w:sz w:val="26"/>
          <w:szCs w:val="26"/>
        </w:rPr>
        <w:t>т 03.11.201</w:t>
      </w:r>
      <w:r w:rsidR="00D37D2F">
        <w:rPr>
          <w:rFonts w:ascii="Times New Roman" w:eastAsia="Times New Roman" w:hAnsi="Times New Roman" w:cs="Times New Roman"/>
          <w:sz w:val="26"/>
          <w:szCs w:val="26"/>
        </w:rPr>
        <w:t>7</w:t>
      </w:r>
      <w:r w:rsidR="00BC23EF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BC23EF">
        <w:rPr>
          <w:rFonts w:ascii="Times New Roman" w:eastAsia="Times New Roman" w:hAnsi="Times New Roman" w:cs="Times New Roman"/>
          <w:sz w:val="26"/>
          <w:szCs w:val="26"/>
        </w:rPr>
        <w:t xml:space="preserve"> с изменениями,  принятыми постановлениями администрации сельского поселения Ленинский сельсовет Липецкого муниципального района </w:t>
      </w:r>
    </w:p>
    <w:p w:rsidR="00BC23EF" w:rsidRDefault="004B2323" w:rsidP="00BC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23EF">
        <w:rPr>
          <w:rFonts w:ascii="Times New Roman" w:eastAsia="Times New Roman" w:hAnsi="Times New Roman" w:cs="Times New Roman"/>
          <w:sz w:val="26"/>
          <w:szCs w:val="26"/>
        </w:rPr>
        <w:t xml:space="preserve">Липецкой области  № 336 от 22.11.2017г., № 170 от 21.06.2018г., № 192 от 24.07.2018г, </w:t>
      </w:r>
    </w:p>
    <w:p w:rsidR="00A627D3" w:rsidRPr="00BC23EF" w:rsidRDefault="004B2323" w:rsidP="00BC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23EF">
        <w:rPr>
          <w:rFonts w:ascii="Times New Roman" w:eastAsia="Times New Roman" w:hAnsi="Times New Roman" w:cs="Times New Roman"/>
          <w:sz w:val="26"/>
          <w:szCs w:val="26"/>
        </w:rPr>
        <w:t>№ 284 от 09.11.2018г., №</w:t>
      </w:r>
      <w:r w:rsidR="00BC23EF" w:rsidRPr="00BC23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23EF">
        <w:rPr>
          <w:rFonts w:ascii="Times New Roman" w:eastAsia="Times New Roman" w:hAnsi="Times New Roman" w:cs="Times New Roman"/>
          <w:sz w:val="26"/>
          <w:szCs w:val="26"/>
        </w:rPr>
        <w:t>305 от 20.11.2018г.</w:t>
      </w:r>
      <w:r w:rsidR="00BC23EF" w:rsidRPr="00BC23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627D3" w:rsidRPr="00BC23EF">
        <w:rPr>
          <w:rFonts w:ascii="Times New Roman" w:eastAsia="Times New Roman" w:hAnsi="Times New Roman" w:cs="Times New Roman"/>
          <w:sz w:val="26"/>
          <w:szCs w:val="26"/>
        </w:rPr>
        <w:t xml:space="preserve"> № 96 от 29.03.2019г., № 103 от 08.04.2019г.,  № 172 от 17.07.2019г.,  № 194 от 09.08.2019г.  </w:t>
      </w:r>
    </w:p>
    <w:p w:rsidR="00BC23EF" w:rsidRPr="00BC23EF" w:rsidRDefault="00BC23EF" w:rsidP="00BC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BC23EF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3EF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</w:p>
    <w:p w:rsidR="004B2323" w:rsidRPr="00BC23EF" w:rsidRDefault="004B2323" w:rsidP="00BC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3EF">
        <w:rPr>
          <w:rFonts w:ascii="Times New Roman" w:eastAsia="Times New Roman" w:hAnsi="Times New Roman" w:cs="Times New Roman"/>
          <w:sz w:val="24"/>
          <w:szCs w:val="24"/>
        </w:rPr>
        <w:t xml:space="preserve">   Внести </w:t>
      </w:r>
      <w:proofErr w:type="gramStart"/>
      <w:r w:rsidRPr="00BC23EF">
        <w:rPr>
          <w:rFonts w:ascii="Times New Roman" w:eastAsia="Times New Roman" w:hAnsi="Times New Roman" w:cs="Times New Roman"/>
          <w:sz w:val="24"/>
          <w:szCs w:val="24"/>
        </w:rPr>
        <w:t>в  муниципальную</w:t>
      </w:r>
      <w:proofErr w:type="gramEnd"/>
      <w:r w:rsidRPr="00BC23EF">
        <w:rPr>
          <w:rFonts w:ascii="Times New Roman" w:eastAsia="Times New Roman" w:hAnsi="Times New Roman" w:cs="Times New Roman"/>
          <w:sz w:val="24"/>
          <w:szCs w:val="24"/>
        </w:rPr>
        <w:t xml:space="preserve">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03.11.201г. </w:t>
      </w:r>
      <w:r w:rsidR="00BC23EF" w:rsidRPr="00BC2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3E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BC23EF">
        <w:rPr>
          <w:rFonts w:ascii="Times New Roman" w:eastAsia="Times New Roman" w:hAnsi="Times New Roman" w:cs="Times New Roman"/>
          <w:sz w:val="24"/>
          <w:szCs w:val="24"/>
        </w:rPr>
        <w:t>изменениями,  принятыми</w:t>
      </w:r>
      <w:proofErr w:type="gramEnd"/>
      <w:r w:rsidRPr="00BC23E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постановлениями администрации сельского поселения Ленинский сельсовет Липецкого муниципального района Липецкой области </w:t>
      </w:r>
      <w:r w:rsidR="00BC23EF" w:rsidRPr="00BC23EF">
        <w:rPr>
          <w:rFonts w:ascii="Times New Roman" w:eastAsia="Times New Roman" w:hAnsi="Times New Roman" w:cs="Times New Roman"/>
          <w:sz w:val="24"/>
          <w:szCs w:val="24"/>
        </w:rPr>
        <w:t>№ 336 от 22.11.2017г., № 170</w:t>
      </w:r>
      <w:r w:rsidR="003F7F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C23EF" w:rsidRPr="00BC23EF">
        <w:rPr>
          <w:rFonts w:ascii="Times New Roman" w:eastAsia="Times New Roman" w:hAnsi="Times New Roman" w:cs="Times New Roman"/>
          <w:sz w:val="24"/>
          <w:szCs w:val="24"/>
        </w:rPr>
        <w:t xml:space="preserve"> от 21.06.2018г., № 192 от 24.07.2018г, № 284 от 09.11.2018г., № 305 от 20.11.2018г.,  № 96 </w:t>
      </w:r>
      <w:r w:rsidR="003F7FB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C23EF" w:rsidRPr="00BC23EF">
        <w:rPr>
          <w:rFonts w:ascii="Times New Roman" w:eastAsia="Times New Roman" w:hAnsi="Times New Roman" w:cs="Times New Roman"/>
          <w:sz w:val="24"/>
          <w:szCs w:val="24"/>
        </w:rPr>
        <w:t>от 29.03.2019г., № 103 от 08.04.2</w:t>
      </w:r>
      <w:r w:rsidR="003F7FB7">
        <w:rPr>
          <w:rFonts w:ascii="Times New Roman" w:eastAsia="Times New Roman" w:hAnsi="Times New Roman" w:cs="Times New Roman"/>
          <w:sz w:val="24"/>
          <w:szCs w:val="24"/>
        </w:rPr>
        <w:t xml:space="preserve">019г.,  № 172 от 17.07.2019г., </w:t>
      </w:r>
      <w:r w:rsidR="00BC23EF" w:rsidRPr="00BC23EF">
        <w:rPr>
          <w:rFonts w:ascii="Times New Roman" w:eastAsia="Times New Roman" w:hAnsi="Times New Roman" w:cs="Times New Roman"/>
          <w:sz w:val="24"/>
          <w:szCs w:val="24"/>
        </w:rPr>
        <w:t xml:space="preserve">№ 194 от 09.08.2019г.  </w:t>
      </w:r>
      <w:r w:rsidRPr="00BC2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F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BC23E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4A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3EF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proofErr w:type="gramEnd"/>
      <w:r w:rsidRPr="00BC23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A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  1) в паспорте муниципальной программы графу «Объем финансирования муниципальной программы» изложить в новой редакции: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6424"/>
      </w:tblGrid>
      <w:tr w:rsidR="004B2323" w:rsidRPr="004B2323" w:rsidTr="004B2323">
        <w:trPr>
          <w:trHeight w:val="3990"/>
        </w:trPr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23" w:rsidRPr="004B2323" w:rsidRDefault="004B2323" w:rsidP="004B23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 муниципальной 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F72960"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всего  5516,40</w:t>
            </w: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F72960">
              <w:rPr>
                <w:rFonts w:ascii="Times New Roman" w:hAnsi="Times New Roman" w:cs="Times New Roman"/>
                <w:sz w:val="24"/>
                <w:szCs w:val="24"/>
              </w:rPr>
              <w:t xml:space="preserve"> – 1516,40</w:t>
            </w: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B2323" w:rsidRPr="004B2323" w:rsidRDefault="00F72960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B2323" w:rsidRPr="004B2323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4B2323" w:rsidRPr="004B2323" w:rsidRDefault="00F72960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B2323" w:rsidRPr="004B2323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2023 год – 1000,00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2024 год – 1000,00 тыс. руб.</w:t>
            </w:r>
          </w:p>
          <w:p w:rsidR="004B2323" w:rsidRPr="004B2323" w:rsidRDefault="004B2323" w:rsidP="004B23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4B2323" w:rsidRPr="004B2323" w:rsidTr="004B2323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об</w:t>
            </w:r>
            <w:r w:rsidR="00F72960">
              <w:rPr>
                <w:rFonts w:ascii="Times New Roman" w:hAnsi="Times New Roman" w:cs="Times New Roman"/>
                <w:sz w:val="24"/>
                <w:szCs w:val="24"/>
              </w:rPr>
              <w:t>ластного  бюджета  всего 16042,94</w:t>
            </w: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из них: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F72960">
              <w:rPr>
                <w:rFonts w:ascii="Times New Roman" w:hAnsi="Times New Roman" w:cs="Times New Roman"/>
                <w:sz w:val="24"/>
                <w:szCs w:val="24"/>
              </w:rPr>
              <w:t xml:space="preserve"> – 16042,94</w:t>
            </w: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2019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2020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2023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2024 год – 0,00 тыс. руб.</w:t>
            </w:r>
          </w:p>
          <w:p w:rsidR="004B2323" w:rsidRPr="004B2323" w:rsidRDefault="004B2323" w:rsidP="004B23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областного бюджета  на очередной финансовый год и плановый период</w:t>
            </w:r>
          </w:p>
        </w:tc>
      </w:tr>
    </w:tbl>
    <w:p w:rsid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2323" w:rsidSect="00F72960">
          <w:pgSz w:w="11906" w:h="16838"/>
          <w:pgMar w:top="284" w:right="567" w:bottom="284" w:left="1134" w:header="709" w:footer="709" w:gutter="0"/>
          <w:cols w:space="720"/>
        </w:sect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   2) таблицу 3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Таблица 3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</w:rPr>
      </w:pPr>
      <w:bookmarkStart w:id="2" w:name="Par632"/>
      <w:bookmarkEnd w:id="2"/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tbl>
      <w:tblPr>
        <w:tblW w:w="1494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77"/>
        <w:gridCol w:w="1701"/>
        <w:gridCol w:w="5245"/>
        <w:gridCol w:w="4252"/>
      </w:tblGrid>
      <w:tr w:rsidR="004B2323" w:rsidRPr="004B2323" w:rsidTr="009A57D5">
        <w:trPr>
          <w:trHeight w:val="1120"/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основного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Перечень мероприятий,</w:t>
            </w: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включенных в основное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Связь с целевыми показателями (индикаторами) муниципальной программы</w:t>
            </w:r>
          </w:p>
        </w:tc>
      </w:tr>
      <w:tr w:rsidR="004B2323" w:rsidRPr="004B2323" w:rsidTr="009A57D5">
        <w:trPr>
          <w:trHeight w:val="157"/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B2323" w:rsidRPr="004B2323" w:rsidTr="009A57D5">
        <w:trPr>
          <w:trHeight w:val="2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4B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</w:tr>
      <w:tr w:rsidR="004B2323" w:rsidRPr="004B2323" w:rsidTr="009A57D5">
        <w:trPr>
          <w:trHeight w:val="2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4B2323">
              <w:rPr>
                <w:rFonts w:ascii="Times New Roman" w:eastAsia="Arial" w:hAnsi="Times New Roman" w:cs="Times New Roman"/>
                <w:b/>
                <w:lang w:eastAsia="ar-SA"/>
              </w:rPr>
              <w:t>Цель</w:t>
            </w:r>
            <w:r w:rsidRPr="004B2323">
              <w:rPr>
                <w:rFonts w:ascii="Times New Roman" w:hAnsi="Times New Roman" w:cs="Times New Roman"/>
                <w:b/>
                <w:lang w:eastAsia="hi-IN" w:bidi="hi-IN"/>
              </w:rPr>
              <w:t>.</w:t>
            </w: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 w:rsidRPr="004B23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уровня благоустройства территорий сельского поселения Ленинский сельсовет</w:t>
            </w:r>
          </w:p>
        </w:tc>
      </w:tr>
      <w:tr w:rsidR="004B2323" w:rsidRPr="004B2323" w:rsidTr="009A57D5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1.</w:t>
            </w: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4B2323" w:rsidRPr="004B2323" w:rsidTr="009A57D5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мероприятие 1.1.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сельского поселения Ленинский  сельсовет</w:t>
            </w:r>
          </w:p>
          <w:p w:rsidR="004B2323" w:rsidRPr="004B2323" w:rsidRDefault="004B2323" w:rsidP="009A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1. </w:t>
            </w:r>
            <w:r w:rsidRPr="004B2323">
              <w:rPr>
                <w:rFonts w:ascii="Times New Roman" w:eastAsia="Times New Roman" w:hAnsi="Times New Roman" w:cs="Times New Roman"/>
              </w:rPr>
              <w:t xml:space="preserve">Благоустройство дворовых территорий села </w:t>
            </w: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в части ремонта дворовых проездов дворовых территорий, в том числе разработка проектно-сметной документации. 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4B2323" w:rsidRPr="004B2323" w:rsidTr="009A57D5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2.</w:t>
            </w: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сельского поселения Ленинский  сельсовет</w:t>
            </w:r>
          </w:p>
        </w:tc>
      </w:tr>
      <w:tr w:rsidR="004B2323" w:rsidRPr="004B2323" w:rsidTr="009A57D5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2.1.</w:t>
            </w: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Благоустройство парков, скверов  и других общественных территорий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  сельсовет:</w:t>
            </w:r>
            <w:bookmarkStart w:id="3" w:name="_Hlk4586884"/>
          </w:p>
          <w:p w:rsidR="004B2323" w:rsidRPr="004B2323" w:rsidRDefault="004B2323" w:rsidP="009A57D5">
            <w:pPr>
              <w:suppressAutoHyphens/>
              <w:autoSpaceDE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  а) благоустройство сквера</w:t>
            </w:r>
            <w:r w:rsidR="002242B1">
              <w:rPr>
                <w:rFonts w:ascii="Times New Roman" w:hAnsi="Times New Roman" w:cs="Times New Roman"/>
                <w:lang w:eastAsia="hi-IN" w:bidi="hi-IN"/>
              </w:rPr>
              <w:t xml:space="preserve"> в</w:t>
            </w: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с. Ленино</w:t>
            </w:r>
            <w:bookmarkEnd w:id="3"/>
            <w:r w:rsidRPr="004B2323">
              <w:rPr>
                <w:rFonts w:ascii="Times New Roman" w:hAnsi="Times New Roman" w:cs="Times New Roman"/>
                <w:lang w:eastAsia="hi-IN" w:bidi="hi-IN"/>
              </w:rPr>
              <w:t>;</w:t>
            </w:r>
          </w:p>
          <w:p w:rsidR="004B2323" w:rsidRPr="004B2323" w:rsidRDefault="004B2323" w:rsidP="009A57D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    </w:t>
            </w:r>
            <w:r w:rsidR="002242B1">
              <w:rPr>
                <w:rFonts w:ascii="Times New Roman" w:hAnsi="Times New Roman" w:cs="Times New Roman"/>
                <w:lang w:eastAsia="hi-IN" w:bidi="hi-IN"/>
              </w:rPr>
              <w:t xml:space="preserve">    </w:t>
            </w: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б) благоустройство парка в с. Троицкое.</w:t>
            </w: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Доля благоустроенных общественных территорий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  сельсовет</w:t>
            </w: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 от общего количества таких территорий</w:t>
            </w:r>
          </w:p>
        </w:tc>
      </w:tr>
    </w:tbl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B2323">
        <w:rPr>
          <w:rFonts w:ascii="Times New Roman" w:hAnsi="Times New Roman" w:cs="Times New Roman"/>
          <w:sz w:val="24"/>
          <w:szCs w:val="24"/>
        </w:rPr>
        <w:lastRenderedPageBreak/>
        <w:t xml:space="preserve">   3) таблицу 4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Таблица 4</w:t>
      </w:r>
      <w:bookmarkStart w:id="4" w:name="Par698"/>
      <w:bookmarkEnd w:id="4"/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</w:t>
      </w:r>
      <w:proofErr w:type="gramStart"/>
      <w:r w:rsidRPr="004B2323">
        <w:rPr>
          <w:rFonts w:ascii="Times New Roman" w:eastAsia="Times New Roman" w:hAnsi="Times New Roman" w:cs="Times New Roman"/>
          <w:sz w:val="24"/>
          <w:szCs w:val="24"/>
        </w:rPr>
        <w:t>программы«</w:t>
      </w:r>
      <w:proofErr w:type="gramEnd"/>
      <w:r w:rsidRPr="004B2323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за счет средств бюджета сельского поселения</w:t>
      </w:r>
    </w:p>
    <w:tbl>
      <w:tblPr>
        <w:tblW w:w="1495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"/>
        <w:gridCol w:w="839"/>
        <w:gridCol w:w="1243"/>
        <w:gridCol w:w="387"/>
        <w:gridCol w:w="1134"/>
        <w:gridCol w:w="12"/>
        <w:gridCol w:w="570"/>
        <w:gridCol w:w="712"/>
        <w:gridCol w:w="53"/>
        <w:gridCol w:w="624"/>
        <w:gridCol w:w="35"/>
        <w:gridCol w:w="569"/>
        <w:gridCol w:w="20"/>
        <w:gridCol w:w="1093"/>
        <w:gridCol w:w="594"/>
        <w:gridCol w:w="59"/>
        <w:gridCol w:w="940"/>
        <w:gridCol w:w="996"/>
        <w:gridCol w:w="996"/>
        <w:gridCol w:w="997"/>
        <w:gridCol w:w="996"/>
        <w:gridCol w:w="1565"/>
        <w:gridCol w:w="15"/>
      </w:tblGrid>
      <w:tr w:rsidR="004B2323" w:rsidRPr="004B2323" w:rsidTr="00E5728B">
        <w:trPr>
          <w:gridAfter w:val="1"/>
          <w:wAfter w:w="15" w:type="dxa"/>
          <w:trHeight w:val="59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25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Код бюджетной классификации</w:t>
            </w:r>
          </w:p>
        </w:tc>
        <w:tc>
          <w:tcPr>
            <w:tcW w:w="8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Объемы бюджетных ассигнований, тыс. руб.</w:t>
            </w:r>
          </w:p>
        </w:tc>
      </w:tr>
      <w:tr w:rsidR="004B2323" w:rsidRPr="004B2323" w:rsidTr="00E5728B">
        <w:trPr>
          <w:gridAfter w:val="1"/>
          <w:wAfter w:w="15" w:type="dxa"/>
          <w:trHeight w:val="244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</w:tr>
      <w:tr w:rsidR="004B2323" w:rsidRPr="004B2323" w:rsidTr="00E5728B">
        <w:trPr>
          <w:gridAfter w:val="1"/>
          <w:wAfter w:w="15" w:type="dxa"/>
          <w:trHeight w:val="136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ГРБС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2323" w:rsidRPr="004B2323" w:rsidTr="00E5728B">
        <w:trPr>
          <w:gridAfter w:val="1"/>
          <w:wAfter w:w="15" w:type="dxa"/>
          <w:trHeight w:val="59"/>
          <w:tblHeader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A5288D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A5288D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5288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4B2323" w:rsidRPr="004B2323" w:rsidTr="00E5728B">
        <w:trPr>
          <w:gridAfter w:val="1"/>
          <w:wAfter w:w="15" w:type="dxa"/>
          <w:trHeight w:val="100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комфортной 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1516,40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0,00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0,00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5516,40</w:t>
            </w:r>
          </w:p>
        </w:tc>
      </w:tr>
      <w:tr w:rsidR="004B2323" w:rsidRPr="004B2323" w:rsidTr="00E5728B">
        <w:trPr>
          <w:gridAfter w:val="1"/>
          <w:wAfter w:w="15" w:type="dxa"/>
          <w:trHeight w:val="80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16042,94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16042,94</w:t>
            </w:r>
          </w:p>
        </w:tc>
      </w:tr>
      <w:tr w:rsidR="004B2323" w:rsidRPr="004B2323" w:rsidTr="00E5728B">
        <w:trPr>
          <w:gridAfter w:val="1"/>
          <w:wAfter w:w="15" w:type="dxa"/>
          <w:trHeight w:val="54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17559,34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0,00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0,00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21559,34</w:t>
            </w:r>
          </w:p>
        </w:tc>
      </w:tr>
      <w:tr w:rsidR="004B2323" w:rsidRPr="004B2323" w:rsidTr="00E5728B">
        <w:trPr>
          <w:gridAfter w:val="1"/>
          <w:wAfter w:w="15" w:type="dxa"/>
          <w:trHeight w:val="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2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1.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населенных пунктов сельского поселения</w:t>
            </w:r>
          </w:p>
        </w:tc>
      </w:tr>
      <w:tr w:rsidR="004B2323" w:rsidRPr="004B2323" w:rsidTr="00E5728B">
        <w:trPr>
          <w:trHeight w:val="15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2.1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1 программы  «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2323" w:rsidRPr="004B2323" w:rsidTr="00E5728B">
        <w:trPr>
          <w:gridAfter w:val="1"/>
          <w:wAfter w:w="15" w:type="dxa"/>
          <w:trHeight w:val="2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2.2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4B2323" w:rsidRPr="004B2323" w:rsidTr="00E5728B">
        <w:trPr>
          <w:gridAfter w:val="1"/>
          <w:wAfter w:w="15" w:type="dxa"/>
          <w:trHeight w:val="2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lastRenderedPageBreak/>
              <w:t>2.3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3 задачи 1программы «Организация и обслуживание уличного освещения»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4B2323" w:rsidRPr="004B2323" w:rsidTr="00E5728B">
        <w:trPr>
          <w:gridAfter w:val="1"/>
          <w:wAfter w:w="15" w:type="dxa"/>
          <w:trHeight w:val="1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2. </w:t>
            </w:r>
            <w:bookmarkStart w:id="5" w:name="_Hlk4586464"/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  <w:bookmarkEnd w:id="5"/>
          </w:p>
        </w:tc>
      </w:tr>
      <w:tr w:rsidR="004B2323" w:rsidRPr="004B2323" w:rsidTr="00E5728B">
        <w:trPr>
          <w:trHeight w:val="31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3.1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E5728B">
        <w:trPr>
          <w:trHeight w:val="1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3.2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E5728B">
        <w:trPr>
          <w:trHeight w:val="32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3.3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3 задачи 2 и основные мероприятия 4 задачи 3 программы «Обустройство детских и спортивных площадок, зон отдыха»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4B2323" w:rsidRPr="004B2323" w:rsidTr="00E5728B">
        <w:trPr>
          <w:trHeight w:val="92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3.4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1516,40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3516,40</w:t>
            </w:r>
          </w:p>
        </w:tc>
      </w:tr>
      <w:tr w:rsidR="004B2323" w:rsidRPr="004B2323" w:rsidTr="00E5728B">
        <w:trPr>
          <w:trHeight w:val="44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16042,94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16042,94</w:t>
            </w:r>
          </w:p>
        </w:tc>
      </w:tr>
      <w:tr w:rsidR="004B2323" w:rsidRPr="004B2323" w:rsidTr="00E5728B">
        <w:trPr>
          <w:trHeight w:val="3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gramStart"/>
            <w:r w:rsidRPr="004B2323">
              <w:rPr>
                <w:rFonts w:ascii="Times New Roman" w:hAnsi="Times New Roman" w:cs="Times New Roman"/>
                <w:lang w:eastAsia="hi-IN" w:bidi="hi-IN"/>
              </w:rPr>
              <w:t>1)сквер</w:t>
            </w:r>
            <w:proofErr w:type="gramEnd"/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с. Ленино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514,2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E5728B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514,2</w:t>
            </w:r>
          </w:p>
        </w:tc>
      </w:tr>
      <w:tr w:rsidR="004B2323" w:rsidRPr="004B2323" w:rsidTr="00E5728B">
        <w:trPr>
          <w:trHeight w:val="32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E5728B">
        <w:trPr>
          <w:trHeight w:val="3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gramStart"/>
            <w:r w:rsidRPr="004B2323">
              <w:rPr>
                <w:rFonts w:ascii="Times New Roman" w:hAnsi="Times New Roman" w:cs="Times New Roman"/>
                <w:lang w:eastAsia="hi-IN" w:bidi="hi-IN"/>
              </w:rPr>
              <w:t>2)парк</w:t>
            </w:r>
            <w:proofErr w:type="gramEnd"/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 с. Троицкое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E5728B">
        <w:trPr>
          <w:trHeight w:val="32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E5728B">
        <w:trPr>
          <w:gridAfter w:val="1"/>
          <w:wAfter w:w="15" w:type="dxa"/>
          <w:trHeight w:val="113"/>
        </w:trPr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323" w:rsidRPr="004B2323" w:rsidRDefault="004B2323" w:rsidP="004B2323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   4) таблицу 5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Таблица 5</w:t>
      </w:r>
    </w:p>
    <w:p w:rsidR="004B2323" w:rsidRPr="004B2323" w:rsidRDefault="004B2323" w:rsidP="004B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323"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4B2323" w:rsidRPr="004B2323" w:rsidRDefault="004B2323" w:rsidP="004B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Липецкого муниципального района </w:t>
      </w:r>
    </w:p>
    <w:p w:rsidR="004B2323" w:rsidRPr="004B2323" w:rsidRDefault="004B2323" w:rsidP="004B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2323">
        <w:rPr>
          <w:rFonts w:ascii="Times New Roman" w:hAnsi="Times New Roman" w:cs="Times New Roman"/>
          <w:sz w:val="24"/>
          <w:szCs w:val="24"/>
        </w:rPr>
        <w:t>Липецкой области на 2018-2024 годы»</w:t>
      </w:r>
    </w:p>
    <w:p w:rsidR="004B2323" w:rsidRPr="004B2323" w:rsidRDefault="004B2323" w:rsidP="004B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323">
        <w:rPr>
          <w:rFonts w:ascii="Times New Roman" w:eastAsia="Calibri" w:hAnsi="Times New Roman" w:cs="Times New Roman"/>
          <w:sz w:val="24"/>
          <w:szCs w:val="24"/>
        </w:rPr>
        <w:tab/>
      </w:r>
      <w:r w:rsidRPr="004B2323">
        <w:rPr>
          <w:rFonts w:ascii="Times New Roman" w:eastAsia="Calibri" w:hAnsi="Times New Roman" w:cs="Times New Roman"/>
          <w:sz w:val="24"/>
          <w:szCs w:val="24"/>
        </w:rPr>
        <w:tab/>
      </w:r>
      <w:r w:rsidRPr="004B232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562"/>
        <w:gridCol w:w="2552"/>
        <w:gridCol w:w="1134"/>
        <w:gridCol w:w="1134"/>
        <w:gridCol w:w="850"/>
        <w:gridCol w:w="992"/>
        <w:gridCol w:w="993"/>
        <w:gridCol w:w="992"/>
        <w:gridCol w:w="992"/>
        <w:gridCol w:w="992"/>
      </w:tblGrid>
      <w:tr w:rsidR="004B2323" w:rsidRPr="004B2323" w:rsidTr="009A57D5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B2323" w:rsidRPr="004B2323" w:rsidTr="00352A3A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4B2323" w:rsidRPr="004B2323" w:rsidTr="00352A3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B2323" w:rsidRPr="004B2323" w:rsidTr="00352A3A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4B2323" w:rsidRPr="004B2323" w:rsidRDefault="004B2323" w:rsidP="009A57D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среды на территории сельского поселения</w:t>
            </w:r>
          </w:p>
          <w:p w:rsidR="004B2323" w:rsidRPr="004B2323" w:rsidRDefault="004B2323" w:rsidP="009A57D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Липецкого муниципального района</w:t>
            </w:r>
          </w:p>
          <w:p w:rsidR="004B2323" w:rsidRPr="004B2323" w:rsidRDefault="004B2323" w:rsidP="009A57D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2018-2024  годы»</w:t>
            </w:r>
          </w:p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21229,34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17559,34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4B2323" w:rsidRPr="004B2323" w:rsidTr="00352A3A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2323" w:rsidRPr="004B2323" w:rsidTr="00352A3A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16042,94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16042,94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2323" w:rsidRPr="004B2323" w:rsidTr="00352A3A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5516,40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E5728B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1516,40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4B2323" w:rsidRPr="004B2323" w:rsidTr="00352A3A">
        <w:trPr>
          <w:trHeight w:val="73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B2323" w:rsidRPr="004B2323" w:rsidRDefault="004B2323" w:rsidP="004B2323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en-US" w:eastAsia="zh-CN"/>
        </w:rPr>
      </w:pPr>
    </w:p>
    <w:p w:rsidR="007E5069" w:rsidRDefault="007E5069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E5069" w:rsidRDefault="007E5069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sectPr w:rsidR="007E5069" w:rsidSect="004B2323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4B2323" w:rsidRPr="004B2323" w:rsidRDefault="004B2323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2323" w:rsidRPr="004B2323" w:rsidSect="007E5069">
          <w:pgSz w:w="11906" w:h="16838"/>
          <w:pgMar w:top="567" w:right="567" w:bottom="567" w:left="1134" w:header="709" w:footer="709" w:gutter="0"/>
          <w:cols w:space="720"/>
        </w:sectPr>
      </w:pP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Default="004B2323" w:rsidP="004B2323">
      <w:pPr>
        <w:rPr>
          <w:rFonts w:eastAsia="Times New Roman"/>
          <w:sz w:val="24"/>
          <w:szCs w:val="24"/>
        </w:rPr>
        <w:sectPr w:rsidR="004B2323">
          <w:pgSz w:w="16838" w:h="11906" w:orient="landscape"/>
          <w:pgMar w:top="851" w:right="567" w:bottom="1134" w:left="567" w:header="709" w:footer="709" w:gutter="0"/>
          <w:cols w:space="720"/>
        </w:sectPr>
      </w:pPr>
    </w:p>
    <w:p w:rsidR="009A57D5" w:rsidRDefault="009A57D5"/>
    <w:sectPr w:rsidR="009A57D5" w:rsidSect="0048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D3DAB"/>
    <w:multiLevelType w:val="hybridMultilevel"/>
    <w:tmpl w:val="5EBA58C0"/>
    <w:lvl w:ilvl="0" w:tplc="B178ECC8">
      <w:start w:val="1"/>
      <w:numFmt w:val="decimal"/>
      <w:lvlText w:val="%1."/>
      <w:lvlJc w:val="left"/>
      <w:pPr>
        <w:ind w:left="720" w:hanging="360"/>
      </w:pPr>
      <w:rPr>
        <w:rFonts w:eastAsia="SimSu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323"/>
    <w:rsid w:val="001E74F7"/>
    <w:rsid w:val="002242B1"/>
    <w:rsid w:val="0026320E"/>
    <w:rsid w:val="00310912"/>
    <w:rsid w:val="00352A3A"/>
    <w:rsid w:val="003C6B53"/>
    <w:rsid w:val="003F7FB7"/>
    <w:rsid w:val="0048450B"/>
    <w:rsid w:val="004A59EF"/>
    <w:rsid w:val="004B2323"/>
    <w:rsid w:val="005778B4"/>
    <w:rsid w:val="00716A2E"/>
    <w:rsid w:val="007E5069"/>
    <w:rsid w:val="008D4427"/>
    <w:rsid w:val="008F7DFF"/>
    <w:rsid w:val="009A57D5"/>
    <w:rsid w:val="00A25C81"/>
    <w:rsid w:val="00A5288D"/>
    <w:rsid w:val="00A627D3"/>
    <w:rsid w:val="00B31503"/>
    <w:rsid w:val="00BC23EF"/>
    <w:rsid w:val="00D37D2F"/>
    <w:rsid w:val="00E5728B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B0567-F276-4151-8970-F9703D52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3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B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2020-04-20T05:20:00Z</cp:lastPrinted>
  <dcterms:created xsi:type="dcterms:W3CDTF">2020-04-09T13:19:00Z</dcterms:created>
  <dcterms:modified xsi:type="dcterms:W3CDTF">2021-05-20T06:18:00Z</dcterms:modified>
</cp:coreProperties>
</file>