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86" w:rsidRDefault="001B1F86" w:rsidP="001B1F8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9B29DE" wp14:editId="11A1E585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6" w:rsidRPr="006F0AFC" w:rsidRDefault="001B1F86" w:rsidP="001B1F8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F0AFC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СОВЕТ ДЕПУТАТОВ </w:t>
      </w:r>
    </w:p>
    <w:p w:rsidR="001B1F86" w:rsidRPr="006F0AFC" w:rsidRDefault="001B1F86" w:rsidP="001B1F8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F0AFC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СЕЛЬСКОГО ПОСЕЛЕНИЯ ЛЕНИНСКИЙ СЕЛЬСОВЕТ</w:t>
      </w:r>
    </w:p>
    <w:p w:rsidR="001B1F86" w:rsidRPr="006F0AFC" w:rsidRDefault="001B1F86" w:rsidP="001B1F8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F0AFC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ЛИПЕЦКОГО МУНИЦИПАЛЬНОГО РАЙОНА</w:t>
      </w:r>
    </w:p>
    <w:p w:rsidR="001B1F86" w:rsidRPr="006F0AFC" w:rsidRDefault="001B1F86" w:rsidP="001B1F8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F0AFC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ЛИПЕЦКОЙ ОБЛАСТИ РОССИЙСКОЙ ФЕДЕРАЦИИ</w:t>
      </w:r>
    </w:p>
    <w:p w:rsidR="001B1F86" w:rsidRPr="006F0AFC" w:rsidRDefault="001B1F86" w:rsidP="001B1F8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1B1F86" w:rsidRPr="006F0AFC" w:rsidRDefault="001B1F86" w:rsidP="001B1F8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F0AFC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Двадцать восьмая сессия шестого созыва</w:t>
      </w:r>
    </w:p>
    <w:p w:rsidR="001B1F86" w:rsidRPr="006F0AFC" w:rsidRDefault="001B1F86" w:rsidP="001B1F8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1B1F86" w:rsidRPr="006F0AFC" w:rsidRDefault="001B1F86" w:rsidP="001B1F8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F0AFC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РЕШЕНИЕ</w:t>
      </w:r>
    </w:p>
    <w:p w:rsidR="001B1F86" w:rsidRPr="006F0AFC" w:rsidRDefault="001B1F86" w:rsidP="001B1F86">
      <w:pPr>
        <w:widowControl w:val="0"/>
        <w:tabs>
          <w:tab w:val="right" w:pos="9355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F0AFC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04.10.2021г.                                                                                                                        № 86</w:t>
      </w:r>
    </w:p>
    <w:p w:rsidR="001B1F86" w:rsidRPr="006F0AFC" w:rsidRDefault="001B1F86" w:rsidP="001B1F86">
      <w:pPr>
        <w:widowControl w:val="0"/>
        <w:tabs>
          <w:tab w:val="right" w:pos="9355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1B1F86" w:rsidRPr="006F0AFC" w:rsidRDefault="001B1F86" w:rsidP="001B1F8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внесении изменения в Положение о</w:t>
      </w:r>
      <w:r w:rsidR="0004560A"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муниципальном контроле в сфере </w:t>
      </w:r>
      <w:r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благоустройства на территории сельского поселения Ленинский сельсовет </w:t>
      </w:r>
    </w:p>
    <w:p w:rsidR="001B1F86" w:rsidRPr="006F0AFC" w:rsidRDefault="001B1F86" w:rsidP="001B1F8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Липецкого муниципального района Липецкой области,</w:t>
      </w:r>
    </w:p>
    <w:p w:rsidR="001B1F86" w:rsidRPr="006F0AFC" w:rsidRDefault="001B1F86" w:rsidP="001B1F8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принятое решением Совета депутатов сельского поселения Ленинский сельсовет</w:t>
      </w:r>
    </w:p>
    <w:p w:rsidR="001B1F86" w:rsidRPr="006F0AFC" w:rsidRDefault="001B1F86" w:rsidP="001B1F8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Липецкого муниципального района Липецкой области Российской Федерации</w:t>
      </w:r>
    </w:p>
    <w:p w:rsidR="001B1F86" w:rsidRPr="006F0AFC" w:rsidRDefault="001B1F86" w:rsidP="001B1F8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11.11.2021г. № 57</w:t>
      </w:r>
    </w:p>
    <w:p w:rsidR="001B1F86" w:rsidRPr="006F0AFC" w:rsidRDefault="001B1F86" w:rsidP="001B1F8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1F86" w:rsidRPr="006F0AFC" w:rsidRDefault="001B1F86" w:rsidP="001B1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По результатам проведения мониторинга, в целях приведения нормативных правовых актов сельского поселения в соответствие с действующим законодательством, руководствуясь </w:t>
      </w:r>
      <w:hyperlink r:id="rId5" w:history="1">
        <w:r w:rsidRPr="006F0AF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 сельского поселения Ленинский сельсовет Липецкого муниципального района Липецкой области Российской Федерации</w:t>
        </w:r>
      </w:hyperlink>
      <w:r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учитывая решения постоянных депутатских комиссий, Совет депутатов сельского поселения Ленинский сельсовет Липецкого муниципального района Липецкой области Российской Федерации </w:t>
      </w:r>
    </w:p>
    <w:p w:rsidR="001B1F86" w:rsidRPr="006F0AFC" w:rsidRDefault="001B1F86" w:rsidP="001B1F8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B1F86" w:rsidRPr="006F0AFC" w:rsidRDefault="001B1F86" w:rsidP="001B1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РЕШИЛ:</w:t>
      </w:r>
    </w:p>
    <w:p w:rsidR="001B1F86" w:rsidRPr="006F0AFC" w:rsidRDefault="001B1F86" w:rsidP="001B1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1F86" w:rsidRPr="006F0AFC" w:rsidRDefault="001B1F86" w:rsidP="001B1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1. Внести</w:t>
      </w:r>
      <w:r w:rsidR="00EE07DA"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Положение о муниципальном контроле в сфере благоустройства на территории сельского поселения Ленинский сельсовет Липецкого муниципального района Липецкой области, принятое решением Совета депутатов сельского поселения Ленинский сельсовет Липецкого муниципального района Липецкой области Российской Федерации от 11.11.2021г. № 57</w:t>
      </w:r>
      <w:r w:rsidR="00EE07DA"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изменениями от 27.12.2021г. № 65) следующие изменения</w:t>
      </w:r>
      <w:r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E07DA" w:rsidRPr="006F0AFC" w:rsidRDefault="00EE07DA" w:rsidP="00EE07DA">
      <w:pPr>
        <w:widowControl w:val="0"/>
        <w:spacing w:after="0" w:line="240" w:lineRule="auto"/>
        <w:jc w:val="both"/>
        <w:rPr>
          <w:rFonts w:ascii="Times New Roman" w:eastAsia="Liberation Sans" w:hAnsi="Times New Roman"/>
          <w:bCs/>
          <w:color w:val="000000"/>
          <w:sz w:val="24"/>
          <w:szCs w:val="24"/>
          <w:lang w:eastAsia="zh-CN" w:bidi="hi-IN"/>
        </w:rPr>
      </w:pPr>
      <w:r w:rsidRPr="006F0AFC">
        <w:rPr>
          <w:rFonts w:ascii="Times New Roman" w:eastAsia="Liberation Sans" w:hAnsi="Times New Roman"/>
          <w:bCs/>
          <w:color w:val="000000"/>
          <w:sz w:val="24"/>
          <w:szCs w:val="24"/>
          <w:lang w:eastAsia="zh-CN" w:bidi="hi-IN"/>
        </w:rPr>
        <w:t xml:space="preserve">     1) статью 1 дополнить пунктом 1.9 следующего содержания:</w:t>
      </w:r>
    </w:p>
    <w:p w:rsidR="00EE07DA" w:rsidRPr="006F0AFC" w:rsidRDefault="00EE07DA" w:rsidP="00EE07DA">
      <w:pPr>
        <w:widowControl w:val="0"/>
        <w:spacing w:after="0" w:line="240" w:lineRule="auto"/>
        <w:jc w:val="both"/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</w:pPr>
      <w:r w:rsidRPr="006F0AFC">
        <w:rPr>
          <w:rFonts w:ascii="Times New Roman" w:eastAsia="Liberation Sans" w:hAnsi="Times New Roman"/>
          <w:bCs/>
          <w:color w:val="000000"/>
          <w:sz w:val="24"/>
          <w:szCs w:val="24"/>
          <w:lang w:eastAsia="zh-CN" w:bidi="hi-IN"/>
        </w:rPr>
        <w:t xml:space="preserve">     «</w:t>
      </w:r>
      <w:r w:rsidRPr="006F0AFC"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  <w:t>Должностные лица Контрольного органа осуществляют учет объектов муниципального контроля в рамках полномочий. Контрольный орган обеспечивает актуальность сведений об объектах контроля в журнале учета объектов контроля.</w:t>
      </w:r>
    </w:p>
    <w:p w:rsidR="00EE07DA" w:rsidRPr="006F0AFC" w:rsidRDefault="00EE07DA" w:rsidP="00EE07DA">
      <w:pPr>
        <w:widowControl w:val="0"/>
        <w:spacing w:after="0" w:line="240" w:lineRule="auto"/>
        <w:jc w:val="both"/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</w:pPr>
      <w:r w:rsidRPr="006F0AFC"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  <w:t xml:space="preserve">    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E07DA" w:rsidRPr="006F0AFC" w:rsidRDefault="00EE07DA" w:rsidP="00EE0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AFC">
        <w:rPr>
          <w:rFonts w:ascii="Times New Roman" w:hAnsi="Times New Roman"/>
          <w:sz w:val="24"/>
          <w:szCs w:val="24"/>
        </w:rPr>
        <w:t xml:space="preserve">    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ресурсах.»;</w:t>
      </w:r>
    </w:p>
    <w:p w:rsidR="00EE07DA" w:rsidRPr="006F0AFC" w:rsidRDefault="00EE07DA" w:rsidP="00EE0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AFC">
        <w:rPr>
          <w:rFonts w:ascii="Times New Roman" w:hAnsi="Times New Roman"/>
          <w:bCs/>
          <w:sz w:val="24"/>
          <w:szCs w:val="24"/>
        </w:rPr>
        <w:t xml:space="preserve">    2)  в пункте 2.5 статьи 2:</w:t>
      </w:r>
    </w:p>
    <w:p w:rsidR="00EE07DA" w:rsidRPr="006F0AFC" w:rsidRDefault="00EE07DA" w:rsidP="00EE0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AFC">
        <w:rPr>
          <w:rFonts w:ascii="Times New Roman" w:hAnsi="Times New Roman"/>
          <w:bCs/>
          <w:sz w:val="24"/>
          <w:szCs w:val="24"/>
        </w:rPr>
        <w:t xml:space="preserve">     подпункт 2 исключить;</w:t>
      </w:r>
    </w:p>
    <w:p w:rsidR="00EE07DA" w:rsidRPr="006F0AFC" w:rsidRDefault="00EE07DA" w:rsidP="00EE0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AFC">
        <w:rPr>
          <w:rFonts w:ascii="Times New Roman" w:hAnsi="Times New Roman"/>
          <w:bCs/>
          <w:sz w:val="24"/>
          <w:szCs w:val="24"/>
        </w:rPr>
        <w:t xml:space="preserve">    3) пункт 2.7 статьи 2 исключить.</w:t>
      </w:r>
    </w:p>
    <w:p w:rsidR="000762D4" w:rsidRPr="006F0AFC" w:rsidRDefault="00EE07DA" w:rsidP="00EE0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 Sans" w:hAnsi="Times New Roman"/>
          <w:sz w:val="24"/>
          <w:szCs w:val="24"/>
          <w:shd w:val="clear" w:color="auto" w:fill="FFFFFF"/>
          <w:lang w:eastAsia="zh-CN" w:bidi="hi-IN"/>
        </w:rPr>
      </w:pPr>
      <w:r w:rsidRPr="006F0AFC">
        <w:rPr>
          <w:rFonts w:ascii="Times New Roman" w:hAnsi="Times New Roman"/>
          <w:bCs/>
          <w:sz w:val="24"/>
          <w:szCs w:val="24"/>
        </w:rPr>
        <w:t xml:space="preserve">     </w:t>
      </w:r>
      <w:r w:rsidRPr="006F0AFC">
        <w:rPr>
          <w:rFonts w:ascii="Times New Roman" w:eastAsia="Liberation Sans" w:hAnsi="Times New Roman"/>
          <w:sz w:val="24"/>
          <w:szCs w:val="24"/>
          <w:shd w:val="clear" w:color="auto" w:fill="FFFFFF"/>
          <w:lang w:eastAsia="zh-CN" w:bidi="hi-IN"/>
        </w:rPr>
        <w:t>2. </w:t>
      </w:r>
      <w:r w:rsidR="000762D4" w:rsidRPr="006F0AFC">
        <w:rPr>
          <w:rFonts w:ascii="Times New Roman" w:eastAsia="Liberation Sans" w:hAnsi="Times New Roman"/>
          <w:sz w:val="24"/>
          <w:szCs w:val="24"/>
          <w:shd w:val="clear" w:color="auto" w:fill="FFFFFF"/>
          <w:lang w:eastAsia="zh-CN" w:bidi="hi-IN"/>
        </w:rPr>
        <w:t xml:space="preserve">Настоящее решение </w:t>
      </w:r>
      <w:r w:rsidRPr="006F0AFC">
        <w:rPr>
          <w:rFonts w:ascii="Times New Roman" w:eastAsia="Liberation Sans" w:hAnsi="Times New Roman"/>
          <w:sz w:val="24"/>
          <w:szCs w:val="24"/>
          <w:shd w:val="clear" w:color="auto" w:fill="FFFFFF"/>
          <w:lang w:eastAsia="zh-CN" w:bidi="hi-IN"/>
        </w:rPr>
        <w:t xml:space="preserve">вступает в </w:t>
      </w:r>
      <w:r w:rsidR="000762D4" w:rsidRPr="006F0AFC">
        <w:rPr>
          <w:rFonts w:ascii="Times New Roman" w:eastAsia="Liberation Sans" w:hAnsi="Times New Roman"/>
          <w:sz w:val="24"/>
          <w:szCs w:val="24"/>
          <w:shd w:val="clear" w:color="auto" w:fill="FFFFFF"/>
          <w:lang w:eastAsia="zh-CN" w:bidi="hi-IN"/>
        </w:rPr>
        <w:t>силу с момента его официального обнародования</w:t>
      </w:r>
      <w:r w:rsidRPr="006F0AFC">
        <w:rPr>
          <w:rFonts w:ascii="Times New Roman" w:eastAsia="Liberation Sans" w:hAnsi="Times New Roman"/>
          <w:sz w:val="24"/>
          <w:szCs w:val="24"/>
          <w:shd w:val="clear" w:color="auto" w:fill="FFFFFF"/>
          <w:lang w:eastAsia="zh-CN" w:bidi="hi-IN"/>
        </w:rPr>
        <w:t>.</w:t>
      </w:r>
    </w:p>
    <w:p w:rsidR="000762D4" w:rsidRPr="006F0AFC" w:rsidRDefault="000762D4" w:rsidP="00076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 Разместить настоящее решение на официальном сайте администрации сельского поселения Ленинский сельсовет Липецкого муниципального района в информационно-коммуникационной сети «Интернет».</w:t>
      </w:r>
    </w:p>
    <w:p w:rsidR="0004560A" w:rsidRPr="006F0AFC" w:rsidRDefault="0004560A" w:rsidP="001B1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0AFC" w:rsidRDefault="006F0AFC" w:rsidP="001B1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1F86" w:rsidRPr="006F0AFC" w:rsidRDefault="001B1F86" w:rsidP="001B1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1B1F86" w:rsidRPr="006F0AFC" w:rsidRDefault="001B1F86" w:rsidP="001B1F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Ленинский сельсовет                                                 </w:t>
      </w:r>
      <w:r w:rsid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Н.А. Митина</w:t>
      </w:r>
    </w:p>
    <w:p w:rsidR="001B1F86" w:rsidRPr="006F0AFC" w:rsidRDefault="001B1F86" w:rsidP="001B1F8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</w:p>
    <w:p w:rsidR="001B1F86" w:rsidRPr="006F0AFC" w:rsidRDefault="001B1F86" w:rsidP="001B1F86">
      <w:pPr>
        <w:rPr>
          <w:sz w:val="24"/>
          <w:szCs w:val="24"/>
        </w:rPr>
      </w:pPr>
    </w:p>
    <w:p w:rsidR="004B307B" w:rsidRPr="006F0AFC" w:rsidRDefault="004B307B">
      <w:pPr>
        <w:rPr>
          <w:sz w:val="24"/>
          <w:szCs w:val="24"/>
        </w:rPr>
      </w:pPr>
    </w:p>
    <w:sectPr w:rsidR="004B307B" w:rsidRPr="006F0AFC" w:rsidSect="000456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6F"/>
    <w:rsid w:val="0004560A"/>
    <w:rsid w:val="000762D4"/>
    <w:rsid w:val="001B1F86"/>
    <w:rsid w:val="004B307B"/>
    <w:rsid w:val="006F0AFC"/>
    <w:rsid w:val="0099245A"/>
    <w:rsid w:val="00A97AFC"/>
    <w:rsid w:val="00EE07DA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252D-D1CA-45C1-84B9-BD4AC976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F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A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2022-10-10T05:56:00Z</cp:lastPrinted>
  <dcterms:created xsi:type="dcterms:W3CDTF">2022-10-07T09:37:00Z</dcterms:created>
  <dcterms:modified xsi:type="dcterms:W3CDTF">2022-10-10T05:56:00Z</dcterms:modified>
</cp:coreProperties>
</file>