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6" w:rsidRDefault="00FA32CB">
      <w:pPr>
        <w:jc w:val="center"/>
        <w:rPr>
          <w:b/>
          <w:sz w:val="28"/>
          <w:szCs w:val="28"/>
        </w:rPr>
      </w:pPr>
      <w:r>
        <w:t xml:space="preserve">    </w:t>
      </w:r>
      <w:r w:rsidR="003572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5.05pt" filled="t">
            <v:fill color2="black"/>
            <v:imagedata r:id="rId5" o:title="" gain="109226f"/>
          </v:shape>
        </w:pict>
      </w:r>
    </w:p>
    <w:p w:rsidR="00114E26" w:rsidRPr="007F38A9" w:rsidRDefault="007F38A9">
      <w:pPr>
        <w:jc w:val="center"/>
        <w:rPr>
          <w:b/>
          <w:sz w:val="32"/>
          <w:szCs w:val="32"/>
        </w:rPr>
      </w:pPr>
      <w:r w:rsidRPr="007F38A9">
        <w:rPr>
          <w:b/>
          <w:sz w:val="32"/>
          <w:szCs w:val="32"/>
        </w:rPr>
        <w:t xml:space="preserve">Совет депутатов сельского поселения </w:t>
      </w:r>
    </w:p>
    <w:p w:rsidR="007F38A9" w:rsidRDefault="007F38A9">
      <w:pPr>
        <w:jc w:val="center"/>
        <w:rPr>
          <w:b/>
          <w:sz w:val="32"/>
          <w:szCs w:val="32"/>
        </w:rPr>
      </w:pPr>
      <w:r w:rsidRPr="007F38A9">
        <w:rPr>
          <w:b/>
          <w:sz w:val="32"/>
          <w:szCs w:val="32"/>
        </w:rPr>
        <w:t>Ленинский сельсовет Липецкого муниципального района</w:t>
      </w:r>
    </w:p>
    <w:p w:rsidR="007F38A9" w:rsidRDefault="007F3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 Российской Федерации</w:t>
      </w:r>
    </w:p>
    <w:p w:rsidR="00114E26" w:rsidRPr="007A1DD3" w:rsidRDefault="00B61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Четвертая</w:t>
      </w:r>
      <w:r w:rsidR="00954CA6">
        <w:rPr>
          <w:b/>
          <w:sz w:val="32"/>
          <w:szCs w:val="32"/>
        </w:rPr>
        <w:t xml:space="preserve"> сессия шестого</w:t>
      </w:r>
      <w:r w:rsidR="0072494A" w:rsidRPr="007A1DD3">
        <w:rPr>
          <w:b/>
          <w:sz w:val="32"/>
          <w:szCs w:val="32"/>
        </w:rPr>
        <w:t xml:space="preserve"> созыва</w:t>
      </w:r>
    </w:p>
    <w:p w:rsidR="00114E26" w:rsidRPr="002149AF" w:rsidRDefault="00114E26">
      <w:pPr>
        <w:jc w:val="center"/>
        <w:rPr>
          <w:b/>
          <w:sz w:val="32"/>
          <w:szCs w:val="32"/>
        </w:rPr>
      </w:pPr>
    </w:p>
    <w:p w:rsidR="00114E26" w:rsidRDefault="00BE768D" w:rsidP="005D75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03</w:t>
      </w:r>
      <w:r w:rsidR="00A24E78">
        <w:rPr>
          <w:sz w:val="28"/>
          <w:szCs w:val="28"/>
        </w:rPr>
        <w:t>.12</w:t>
      </w:r>
      <w:r w:rsidR="003114A4">
        <w:rPr>
          <w:sz w:val="28"/>
          <w:szCs w:val="28"/>
        </w:rPr>
        <w:t>.</w:t>
      </w:r>
      <w:r w:rsidR="00A24E78">
        <w:rPr>
          <w:sz w:val="28"/>
          <w:szCs w:val="28"/>
        </w:rPr>
        <w:t>2020</w:t>
      </w:r>
      <w:r w:rsidR="007A1DD3">
        <w:rPr>
          <w:sz w:val="28"/>
          <w:szCs w:val="28"/>
        </w:rPr>
        <w:t xml:space="preserve"> г.</w:t>
      </w:r>
      <w:r w:rsidR="00114E26">
        <w:rPr>
          <w:b/>
          <w:sz w:val="28"/>
          <w:szCs w:val="28"/>
        </w:rPr>
        <w:t xml:space="preserve">                        </w:t>
      </w:r>
      <w:r w:rsidR="00822A48">
        <w:rPr>
          <w:b/>
          <w:sz w:val="28"/>
          <w:szCs w:val="28"/>
        </w:rPr>
        <w:t xml:space="preserve">  </w:t>
      </w:r>
      <w:r w:rsidR="00265B82">
        <w:rPr>
          <w:b/>
          <w:sz w:val="28"/>
          <w:szCs w:val="28"/>
        </w:rPr>
        <w:t>РЕШЕНИЕ</w:t>
      </w:r>
      <w:r w:rsidR="00114E26">
        <w:rPr>
          <w:b/>
          <w:sz w:val="28"/>
          <w:szCs w:val="28"/>
        </w:rPr>
        <w:t xml:space="preserve">               </w:t>
      </w:r>
      <w:r w:rsidR="007A1DD3">
        <w:rPr>
          <w:b/>
          <w:sz w:val="28"/>
          <w:szCs w:val="28"/>
        </w:rPr>
        <w:t xml:space="preserve">                </w:t>
      </w:r>
      <w:r w:rsidR="00DD4861">
        <w:rPr>
          <w:b/>
          <w:sz w:val="28"/>
          <w:szCs w:val="28"/>
        </w:rPr>
        <w:t xml:space="preserve">         № </w:t>
      </w:r>
      <w:r w:rsidR="00B618C3">
        <w:rPr>
          <w:b/>
          <w:sz w:val="28"/>
          <w:szCs w:val="28"/>
        </w:rPr>
        <w:t>20</w:t>
      </w:r>
    </w:p>
    <w:p w:rsidR="00822A48" w:rsidRDefault="00822A48" w:rsidP="00822A48">
      <w:pPr>
        <w:jc w:val="center"/>
        <w:rPr>
          <w:b/>
          <w:sz w:val="28"/>
          <w:szCs w:val="28"/>
        </w:rPr>
      </w:pPr>
    </w:p>
    <w:p w:rsidR="0026276D" w:rsidRDefault="0026276D" w:rsidP="0026276D">
      <w:pPr>
        <w:jc w:val="both"/>
        <w:rPr>
          <w:b/>
        </w:rPr>
      </w:pPr>
      <w:r>
        <w:rPr>
          <w:b/>
        </w:rPr>
        <w:t>О  согласовании  изменения границы</w:t>
      </w:r>
    </w:p>
    <w:p w:rsidR="0026276D" w:rsidRDefault="0026276D" w:rsidP="0026276D">
      <w:pPr>
        <w:jc w:val="both"/>
        <w:rPr>
          <w:b/>
        </w:rPr>
      </w:pPr>
      <w:r>
        <w:rPr>
          <w:b/>
        </w:rPr>
        <w:t>сельского поселения Ленинский сельсовет Липецкого</w:t>
      </w:r>
    </w:p>
    <w:p w:rsidR="0026276D" w:rsidRDefault="0026276D" w:rsidP="0026276D">
      <w:pPr>
        <w:jc w:val="both"/>
        <w:rPr>
          <w:sz w:val="28"/>
          <w:szCs w:val="28"/>
        </w:rPr>
      </w:pPr>
      <w:r>
        <w:rPr>
          <w:b/>
        </w:rPr>
        <w:t xml:space="preserve"> муниципального района Липецкой области  </w:t>
      </w:r>
    </w:p>
    <w:p w:rsidR="0026276D" w:rsidRDefault="0026276D" w:rsidP="0026276D">
      <w:pPr>
        <w:rPr>
          <w:b/>
          <w:sz w:val="28"/>
          <w:szCs w:val="28"/>
        </w:rPr>
      </w:pPr>
    </w:p>
    <w:p w:rsidR="0026276D" w:rsidRDefault="009827A3" w:rsidP="0026276D">
      <w:pPr>
        <w:jc w:val="both"/>
      </w:pPr>
      <w:r>
        <w:t>Руководствуясь Федеральным законом</w:t>
      </w:r>
      <w:r w:rsidR="0026276D">
        <w:t xml:space="preserve"> от 06.10.2003г. № 131-ФЗ «Об общих принципах организации местного самоуправления в Российской Федерации»,  Уставом сельского поселения Ленинский сельсовет,</w:t>
      </w:r>
      <w:r>
        <w:t xml:space="preserve"> рассмотрев обращение главы сельского поселения Ленинский сельсовет по изменению границы сельского поселения Ленинский сельсовет Липецкого муниципального района Липецкой области Российской Федерации,</w:t>
      </w:r>
      <w:r w:rsidR="0026276D">
        <w:t xml:space="preserve"> Совет депутатов сельского поселения Ленинский сельсовет   </w:t>
      </w:r>
    </w:p>
    <w:p w:rsidR="0026276D" w:rsidRDefault="0026276D" w:rsidP="0026276D">
      <w:pPr>
        <w:jc w:val="both"/>
      </w:pPr>
    </w:p>
    <w:p w:rsidR="0026276D" w:rsidRDefault="0026276D" w:rsidP="0026276D">
      <w:pPr>
        <w:jc w:val="both"/>
        <w:rPr>
          <w:b/>
        </w:rPr>
      </w:pPr>
      <w:r>
        <w:t xml:space="preserve">  </w:t>
      </w:r>
    </w:p>
    <w:p w:rsidR="0026276D" w:rsidRDefault="0026276D" w:rsidP="0026276D">
      <w:pPr>
        <w:jc w:val="both"/>
        <w:rPr>
          <w:b/>
        </w:rPr>
      </w:pPr>
      <w:r>
        <w:rPr>
          <w:b/>
        </w:rPr>
        <w:t>РЕШИЛ</w:t>
      </w:r>
      <w:r w:rsidR="00B618C3">
        <w:rPr>
          <w:b/>
        </w:rPr>
        <w:t>:</w:t>
      </w:r>
    </w:p>
    <w:p w:rsidR="003114A4" w:rsidRDefault="003114A4" w:rsidP="0026276D">
      <w:pPr>
        <w:jc w:val="both"/>
      </w:pPr>
    </w:p>
    <w:p w:rsidR="0026276D" w:rsidRDefault="0026276D" w:rsidP="0026276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Дать согласие на изменение границы сельского поселения Ленинский сельсовет Липецкого муниципального района Липецкой области Российской Федерации. </w:t>
      </w:r>
    </w:p>
    <w:p w:rsidR="0026276D" w:rsidRDefault="0026276D" w:rsidP="0026276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указанный нормативный правовой акт</w:t>
      </w:r>
      <w:r>
        <w:rPr>
          <w:rFonts w:ascii="Times New Roman" w:hAnsi="Times New Roman"/>
          <w:sz w:val="24"/>
          <w:szCs w:val="24"/>
          <w:lang w:val="ru-RU"/>
        </w:rPr>
        <w:t xml:space="preserve"> главе для подписания и официального опубликования и обнародования.</w:t>
      </w:r>
    </w:p>
    <w:p w:rsidR="0026276D" w:rsidRDefault="0026276D" w:rsidP="0026276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Настоящее решение вступает в силу со дня его  обнародования.</w:t>
      </w:r>
    </w:p>
    <w:p w:rsidR="0026276D" w:rsidRDefault="0026276D" w:rsidP="0026276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Администрации сельского поселения Ленинский сельсовет Липецкого   муниципального района Липецкой области настоящее решение  разместить на официальном сайте администрации Ленинский сельсовет </w:t>
      </w:r>
      <w:r w:rsidRPr="0026276D">
        <w:rPr>
          <w:rFonts w:ascii="Times New Roman" w:hAnsi="Times New Roman"/>
          <w:sz w:val="24"/>
          <w:szCs w:val="24"/>
        </w:rPr>
        <w:t>http</w:t>
      </w:r>
      <w:r w:rsidRPr="0026276D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26276D">
        <w:rPr>
          <w:rFonts w:ascii="Times New Roman" w:hAnsi="Times New Roman"/>
          <w:sz w:val="24"/>
          <w:szCs w:val="24"/>
        </w:rPr>
        <w:t>admlenin</w:t>
      </w:r>
      <w:proofErr w:type="spellEnd"/>
      <w:r w:rsidRPr="0026276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6276D"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61107" w:rsidRDefault="00061107" w:rsidP="00061107">
      <w:pPr>
        <w:ind w:left="567"/>
        <w:jc w:val="both"/>
        <w:rPr>
          <w:color w:val="333333"/>
          <w:shd w:val="clear" w:color="auto" w:fill="FFFFFF"/>
        </w:rPr>
      </w:pPr>
    </w:p>
    <w:p w:rsidR="0026276D" w:rsidRPr="00631E64" w:rsidRDefault="0026276D" w:rsidP="00061107">
      <w:pPr>
        <w:ind w:left="567"/>
        <w:jc w:val="both"/>
        <w:rPr>
          <w:color w:val="333333"/>
          <w:shd w:val="clear" w:color="auto" w:fill="FFFFFF"/>
        </w:rPr>
      </w:pPr>
    </w:p>
    <w:p w:rsidR="00114E26" w:rsidRDefault="00114E26" w:rsidP="00EE6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E68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14E26" w:rsidRDefault="007A1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C3399D">
        <w:rPr>
          <w:b/>
          <w:sz w:val="28"/>
          <w:szCs w:val="28"/>
        </w:rPr>
        <w:t xml:space="preserve"> Совета депутатов</w:t>
      </w:r>
    </w:p>
    <w:p w:rsidR="00C3399D" w:rsidRDefault="00C3399D">
      <w:pPr>
        <w:rPr>
          <w:sz w:val="28"/>
          <w:szCs w:val="28"/>
        </w:rPr>
      </w:pPr>
      <w:r>
        <w:rPr>
          <w:b/>
          <w:sz w:val="28"/>
          <w:szCs w:val="28"/>
        </w:rPr>
        <w:t>сельског</w:t>
      </w:r>
      <w:r w:rsidR="00061107">
        <w:rPr>
          <w:b/>
          <w:sz w:val="28"/>
          <w:szCs w:val="28"/>
        </w:rPr>
        <w:t>о поселения Ленинский сельсовет</w:t>
      </w:r>
      <w:r w:rsidR="00282A9D">
        <w:rPr>
          <w:b/>
          <w:sz w:val="28"/>
          <w:szCs w:val="28"/>
        </w:rPr>
        <w:t xml:space="preserve">                      </w:t>
      </w:r>
      <w:r w:rsidR="00954CA6">
        <w:rPr>
          <w:b/>
          <w:sz w:val="28"/>
          <w:szCs w:val="28"/>
        </w:rPr>
        <w:t xml:space="preserve">    </w:t>
      </w:r>
      <w:r w:rsidR="00C908AA">
        <w:rPr>
          <w:b/>
          <w:sz w:val="28"/>
          <w:szCs w:val="28"/>
        </w:rPr>
        <w:t xml:space="preserve">             </w:t>
      </w:r>
      <w:r w:rsidR="00954CA6">
        <w:rPr>
          <w:b/>
          <w:sz w:val="28"/>
          <w:szCs w:val="28"/>
        </w:rPr>
        <w:t xml:space="preserve">  Н.А</w:t>
      </w:r>
      <w:r w:rsidR="007A1DD3">
        <w:rPr>
          <w:b/>
          <w:sz w:val="28"/>
          <w:szCs w:val="28"/>
        </w:rPr>
        <w:t xml:space="preserve">. </w:t>
      </w:r>
      <w:proofErr w:type="gramStart"/>
      <w:r w:rsidR="00954CA6">
        <w:rPr>
          <w:b/>
          <w:sz w:val="28"/>
          <w:szCs w:val="28"/>
        </w:rPr>
        <w:t>Митина</w:t>
      </w:r>
      <w:proofErr w:type="gramEnd"/>
    </w:p>
    <w:p w:rsidR="00FE3B24" w:rsidRDefault="005979F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4E78" w:rsidRDefault="00A24E78">
      <w:pPr>
        <w:rPr>
          <w:sz w:val="18"/>
          <w:szCs w:val="18"/>
        </w:rPr>
      </w:pPr>
    </w:p>
    <w:p w:rsidR="00A24E78" w:rsidRDefault="00A24E78">
      <w:pPr>
        <w:rPr>
          <w:sz w:val="18"/>
          <w:szCs w:val="18"/>
        </w:rPr>
      </w:pPr>
    </w:p>
    <w:p w:rsidR="00A24E78" w:rsidRDefault="00A24E78">
      <w:pPr>
        <w:rPr>
          <w:sz w:val="18"/>
          <w:szCs w:val="18"/>
        </w:rPr>
      </w:pPr>
    </w:p>
    <w:p w:rsidR="00A24E78" w:rsidRDefault="00A24E78">
      <w:pPr>
        <w:rPr>
          <w:sz w:val="18"/>
          <w:szCs w:val="18"/>
        </w:rPr>
      </w:pPr>
    </w:p>
    <w:p w:rsidR="00A24E78" w:rsidRDefault="00A24E78">
      <w:pPr>
        <w:rPr>
          <w:sz w:val="18"/>
          <w:szCs w:val="18"/>
        </w:rPr>
      </w:pPr>
    </w:p>
    <w:p w:rsidR="004A1625" w:rsidRDefault="0099774F">
      <w:pPr>
        <w:rPr>
          <w:sz w:val="18"/>
          <w:szCs w:val="18"/>
        </w:rPr>
      </w:pPr>
      <w:r w:rsidRPr="007914B1">
        <w:rPr>
          <w:sz w:val="18"/>
          <w:szCs w:val="18"/>
        </w:rPr>
        <w:t>Исполнитель</w:t>
      </w:r>
      <w:r w:rsidR="007914B1" w:rsidRPr="007914B1">
        <w:rPr>
          <w:sz w:val="18"/>
          <w:szCs w:val="18"/>
        </w:rPr>
        <w:t>:</w:t>
      </w:r>
      <w:r w:rsidR="00061107">
        <w:rPr>
          <w:sz w:val="18"/>
          <w:szCs w:val="18"/>
        </w:rPr>
        <w:t xml:space="preserve"> </w:t>
      </w:r>
    </w:p>
    <w:p w:rsidR="0099774F" w:rsidRDefault="00A24E78">
      <w:pPr>
        <w:rPr>
          <w:sz w:val="18"/>
          <w:szCs w:val="18"/>
        </w:rPr>
      </w:pPr>
      <w:r>
        <w:rPr>
          <w:sz w:val="18"/>
          <w:szCs w:val="18"/>
        </w:rPr>
        <w:t>А.А. Аксенова</w:t>
      </w:r>
    </w:p>
    <w:p w:rsidR="00061107" w:rsidRDefault="00061107">
      <w:pPr>
        <w:rPr>
          <w:sz w:val="18"/>
          <w:szCs w:val="18"/>
        </w:rPr>
      </w:pPr>
      <w:r>
        <w:rPr>
          <w:sz w:val="18"/>
          <w:szCs w:val="18"/>
        </w:rPr>
        <w:t>72-71-01</w:t>
      </w:r>
    </w:p>
    <w:p w:rsidR="00C323F1" w:rsidRPr="007914B1" w:rsidRDefault="00C323F1">
      <w:pPr>
        <w:rPr>
          <w:sz w:val="18"/>
          <w:szCs w:val="18"/>
        </w:rPr>
      </w:pPr>
    </w:p>
    <w:p w:rsidR="00061107" w:rsidRPr="004A1625" w:rsidRDefault="00061107" w:rsidP="004A1625">
      <w:pPr>
        <w:rPr>
          <w:sz w:val="18"/>
          <w:szCs w:val="18"/>
        </w:rPr>
      </w:pPr>
    </w:p>
    <w:p w:rsidR="00C323F1" w:rsidRDefault="00C323F1" w:rsidP="00061107">
      <w:pPr>
        <w:shd w:val="clear" w:color="auto" w:fill="FFFFFF"/>
        <w:suppressAutoHyphens w:val="0"/>
        <w:spacing w:line="276" w:lineRule="auto"/>
        <w:jc w:val="right"/>
        <w:rPr>
          <w:rFonts w:ascii="Arial" w:hAnsi="Arial" w:cs="Arial"/>
          <w:i/>
          <w:iCs/>
          <w:color w:val="333333"/>
          <w:sz w:val="21"/>
          <w:szCs w:val="21"/>
          <w:lang w:eastAsia="ru-RU"/>
        </w:rPr>
      </w:pPr>
    </w:p>
    <w:p w:rsidR="00061107" w:rsidRPr="00C323F1" w:rsidRDefault="00061107" w:rsidP="00C323F1">
      <w:pPr>
        <w:shd w:val="clear" w:color="auto" w:fill="FFFFFF"/>
        <w:suppressAutoHyphens w:val="0"/>
        <w:spacing w:after="130"/>
        <w:rPr>
          <w:rFonts w:ascii="Arial" w:hAnsi="Arial" w:cs="Arial"/>
          <w:color w:val="333333"/>
          <w:sz w:val="20"/>
          <w:szCs w:val="20"/>
          <w:lang w:eastAsia="ru-RU"/>
        </w:rPr>
      </w:pPr>
    </w:p>
    <w:sectPr w:rsidR="00061107" w:rsidRPr="00C323F1" w:rsidSect="00C323F1">
      <w:pgSz w:w="11906" w:h="16838"/>
      <w:pgMar w:top="709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A9"/>
    <w:rsid w:val="00033AE7"/>
    <w:rsid w:val="00061107"/>
    <w:rsid w:val="00114E26"/>
    <w:rsid w:val="001A3EB2"/>
    <w:rsid w:val="00204432"/>
    <w:rsid w:val="002149AF"/>
    <w:rsid w:val="00254753"/>
    <w:rsid w:val="0026276D"/>
    <w:rsid w:val="00265B82"/>
    <w:rsid w:val="00282A9D"/>
    <w:rsid w:val="003114A4"/>
    <w:rsid w:val="00357211"/>
    <w:rsid w:val="0036033E"/>
    <w:rsid w:val="004A1625"/>
    <w:rsid w:val="004B1410"/>
    <w:rsid w:val="00523EEA"/>
    <w:rsid w:val="005979F5"/>
    <w:rsid w:val="005D75B5"/>
    <w:rsid w:val="00643398"/>
    <w:rsid w:val="00683BF4"/>
    <w:rsid w:val="00712E20"/>
    <w:rsid w:val="0072494A"/>
    <w:rsid w:val="007914B1"/>
    <w:rsid w:val="007A1DD3"/>
    <w:rsid w:val="007B4E86"/>
    <w:rsid w:val="007F38A9"/>
    <w:rsid w:val="00822A48"/>
    <w:rsid w:val="00921DF0"/>
    <w:rsid w:val="009515A4"/>
    <w:rsid w:val="00954CA6"/>
    <w:rsid w:val="009827A3"/>
    <w:rsid w:val="0099774F"/>
    <w:rsid w:val="00A24E78"/>
    <w:rsid w:val="00B00FB2"/>
    <w:rsid w:val="00B4572C"/>
    <w:rsid w:val="00B60312"/>
    <w:rsid w:val="00B618C3"/>
    <w:rsid w:val="00BE768D"/>
    <w:rsid w:val="00C323F1"/>
    <w:rsid w:val="00C3399D"/>
    <w:rsid w:val="00C477FA"/>
    <w:rsid w:val="00C908AA"/>
    <w:rsid w:val="00CF170C"/>
    <w:rsid w:val="00D4367B"/>
    <w:rsid w:val="00DA258B"/>
    <w:rsid w:val="00DD4861"/>
    <w:rsid w:val="00E268EC"/>
    <w:rsid w:val="00EE6843"/>
    <w:rsid w:val="00F35B47"/>
    <w:rsid w:val="00F521E9"/>
    <w:rsid w:val="00F81AE6"/>
    <w:rsid w:val="00FA32CB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0312"/>
    <w:rPr>
      <w:rFonts w:hint="default"/>
    </w:rPr>
  </w:style>
  <w:style w:type="character" w:customStyle="1" w:styleId="WW8Num1z1">
    <w:name w:val="WW8Num1z1"/>
    <w:rsid w:val="00B60312"/>
  </w:style>
  <w:style w:type="character" w:customStyle="1" w:styleId="WW8Num1z2">
    <w:name w:val="WW8Num1z2"/>
    <w:rsid w:val="00B60312"/>
  </w:style>
  <w:style w:type="character" w:customStyle="1" w:styleId="WW8Num1z3">
    <w:name w:val="WW8Num1z3"/>
    <w:rsid w:val="00B60312"/>
  </w:style>
  <w:style w:type="character" w:customStyle="1" w:styleId="WW8Num1z4">
    <w:name w:val="WW8Num1z4"/>
    <w:rsid w:val="00B60312"/>
  </w:style>
  <w:style w:type="character" w:customStyle="1" w:styleId="WW8Num1z5">
    <w:name w:val="WW8Num1z5"/>
    <w:rsid w:val="00B60312"/>
  </w:style>
  <w:style w:type="character" w:customStyle="1" w:styleId="WW8Num1z6">
    <w:name w:val="WW8Num1z6"/>
    <w:rsid w:val="00B60312"/>
  </w:style>
  <w:style w:type="character" w:customStyle="1" w:styleId="WW8Num1z7">
    <w:name w:val="WW8Num1z7"/>
    <w:rsid w:val="00B60312"/>
  </w:style>
  <w:style w:type="character" w:customStyle="1" w:styleId="WW8Num1z8">
    <w:name w:val="WW8Num1z8"/>
    <w:rsid w:val="00B60312"/>
  </w:style>
  <w:style w:type="character" w:customStyle="1" w:styleId="WW8Num2z0">
    <w:name w:val="WW8Num2z0"/>
    <w:rsid w:val="00B60312"/>
    <w:rPr>
      <w:rFonts w:hint="default"/>
    </w:rPr>
  </w:style>
  <w:style w:type="character" w:customStyle="1" w:styleId="WW8Num2z1">
    <w:name w:val="WW8Num2z1"/>
    <w:rsid w:val="00B60312"/>
  </w:style>
  <w:style w:type="character" w:customStyle="1" w:styleId="WW8Num2z2">
    <w:name w:val="WW8Num2z2"/>
    <w:rsid w:val="00B60312"/>
  </w:style>
  <w:style w:type="character" w:customStyle="1" w:styleId="WW8Num2z3">
    <w:name w:val="WW8Num2z3"/>
    <w:rsid w:val="00B60312"/>
  </w:style>
  <w:style w:type="character" w:customStyle="1" w:styleId="WW8Num2z4">
    <w:name w:val="WW8Num2z4"/>
    <w:rsid w:val="00B60312"/>
  </w:style>
  <w:style w:type="character" w:customStyle="1" w:styleId="WW8Num2z5">
    <w:name w:val="WW8Num2z5"/>
    <w:rsid w:val="00B60312"/>
  </w:style>
  <w:style w:type="character" w:customStyle="1" w:styleId="WW8Num2z6">
    <w:name w:val="WW8Num2z6"/>
    <w:rsid w:val="00B60312"/>
  </w:style>
  <w:style w:type="character" w:customStyle="1" w:styleId="WW8Num2z7">
    <w:name w:val="WW8Num2z7"/>
    <w:rsid w:val="00B60312"/>
  </w:style>
  <w:style w:type="character" w:customStyle="1" w:styleId="WW8Num2z8">
    <w:name w:val="WW8Num2z8"/>
    <w:rsid w:val="00B60312"/>
  </w:style>
  <w:style w:type="character" w:customStyle="1" w:styleId="WW8Num3z0">
    <w:name w:val="WW8Num3z0"/>
    <w:rsid w:val="00B60312"/>
    <w:rPr>
      <w:rFonts w:hint="default"/>
    </w:rPr>
  </w:style>
  <w:style w:type="character" w:customStyle="1" w:styleId="WW8Num3z2">
    <w:name w:val="WW8Num3z2"/>
    <w:rsid w:val="00B60312"/>
  </w:style>
  <w:style w:type="character" w:customStyle="1" w:styleId="WW8Num3z3">
    <w:name w:val="WW8Num3z3"/>
    <w:rsid w:val="00B60312"/>
  </w:style>
  <w:style w:type="character" w:customStyle="1" w:styleId="WW8Num3z4">
    <w:name w:val="WW8Num3z4"/>
    <w:rsid w:val="00B60312"/>
  </w:style>
  <w:style w:type="character" w:customStyle="1" w:styleId="WW8Num3z5">
    <w:name w:val="WW8Num3z5"/>
    <w:rsid w:val="00B60312"/>
  </w:style>
  <w:style w:type="character" w:customStyle="1" w:styleId="WW8Num3z6">
    <w:name w:val="WW8Num3z6"/>
    <w:rsid w:val="00B60312"/>
  </w:style>
  <w:style w:type="character" w:customStyle="1" w:styleId="WW8Num3z7">
    <w:name w:val="WW8Num3z7"/>
    <w:rsid w:val="00B60312"/>
  </w:style>
  <w:style w:type="character" w:customStyle="1" w:styleId="WW8Num3z8">
    <w:name w:val="WW8Num3z8"/>
    <w:rsid w:val="00B60312"/>
  </w:style>
  <w:style w:type="character" w:customStyle="1" w:styleId="1">
    <w:name w:val="Основной шрифт абзаца1"/>
    <w:rsid w:val="00B60312"/>
  </w:style>
  <w:style w:type="character" w:customStyle="1" w:styleId="a3">
    <w:name w:val="Символ нумерации"/>
    <w:rsid w:val="00B60312"/>
  </w:style>
  <w:style w:type="paragraph" w:customStyle="1" w:styleId="a4">
    <w:name w:val="Заголовок"/>
    <w:basedOn w:val="a"/>
    <w:next w:val="a5"/>
    <w:rsid w:val="00B603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0312"/>
    <w:pPr>
      <w:spacing w:after="120"/>
    </w:pPr>
  </w:style>
  <w:style w:type="paragraph" w:styleId="a6">
    <w:name w:val="List"/>
    <w:basedOn w:val="a5"/>
    <w:rsid w:val="00B60312"/>
    <w:rPr>
      <w:rFonts w:cs="Mangal"/>
    </w:rPr>
  </w:style>
  <w:style w:type="paragraph" w:customStyle="1" w:styleId="10">
    <w:name w:val="Название1"/>
    <w:basedOn w:val="a"/>
    <w:rsid w:val="00B603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60312"/>
    <w:pPr>
      <w:suppressLineNumbers/>
    </w:pPr>
    <w:rPr>
      <w:rFonts w:cs="Mangal"/>
    </w:rPr>
  </w:style>
  <w:style w:type="paragraph" w:styleId="a7">
    <w:name w:val="Balloon Text"/>
    <w:basedOn w:val="a"/>
    <w:rsid w:val="00B6031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11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qFormat/>
    <w:rsid w:val="0026276D"/>
    <w:pPr>
      <w:spacing w:after="200" w:line="276" w:lineRule="auto"/>
      <w:ind w:left="720"/>
      <w:jc w:val="center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10</cp:revision>
  <cp:lastPrinted>2018-04-26T06:44:00Z</cp:lastPrinted>
  <dcterms:created xsi:type="dcterms:W3CDTF">2018-04-20T11:43:00Z</dcterms:created>
  <dcterms:modified xsi:type="dcterms:W3CDTF">2020-12-03T09:29:00Z</dcterms:modified>
</cp:coreProperties>
</file>