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2204D986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</w:t>
      </w:r>
      <w:proofErr w:type="gramStart"/>
      <w:r w:rsidRPr="00F95185">
        <w:rPr>
          <w:b/>
          <w:sz w:val="32"/>
          <w:szCs w:val="32"/>
        </w:rPr>
        <w:t>ЗА  20</w:t>
      </w:r>
      <w:r w:rsidR="00E84CAB">
        <w:rPr>
          <w:b/>
          <w:sz w:val="32"/>
          <w:szCs w:val="32"/>
        </w:rPr>
        <w:t>2</w:t>
      </w:r>
      <w:r w:rsidR="00D56E73">
        <w:rPr>
          <w:b/>
          <w:sz w:val="32"/>
          <w:szCs w:val="32"/>
        </w:rPr>
        <w:t>2</w:t>
      </w:r>
      <w:proofErr w:type="gramEnd"/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51EF42A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56E73">
              <w:rPr>
                <w:rFonts w:eastAsia="Calibri"/>
                <w:color w:val="000000"/>
                <w:sz w:val="28"/>
                <w:szCs w:val="28"/>
              </w:rPr>
              <w:t>195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8E51801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BC2839">
        <w:rPr>
          <w:rFonts w:eastAsia="Calibri"/>
          <w:color w:val="000000"/>
          <w:sz w:val="28"/>
          <w:szCs w:val="28"/>
        </w:rPr>
        <w:t>40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2D0CC54A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D56E73">
                    <w:rPr>
                      <w:rFonts w:eastAsia="Calibri"/>
                      <w:color w:val="000000"/>
                      <w:sz w:val="28"/>
                      <w:szCs w:val="28"/>
                    </w:rPr>
                    <w:t>19</w:t>
                  </w:r>
                  <w:r w:rsidR="00BC2839">
                    <w:rPr>
                      <w:rFonts w:eastAsia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4840046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D56E73">
              <w:rPr>
                <w:sz w:val="28"/>
                <w:szCs w:val="28"/>
              </w:rPr>
              <w:t>45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09ECC1B1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D56E73">
              <w:rPr>
                <w:sz w:val="28"/>
                <w:szCs w:val="28"/>
              </w:rPr>
              <w:t>138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5EE4477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D56E73">
              <w:rPr>
                <w:sz w:val="28"/>
                <w:szCs w:val="28"/>
              </w:rPr>
              <w:t>12.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EBA7FB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BC2839">
              <w:rPr>
                <w:sz w:val="28"/>
                <w:szCs w:val="28"/>
              </w:rPr>
              <w:t>180</w:t>
            </w:r>
          </w:p>
          <w:p w14:paraId="46B75D92" w14:textId="0CDA14FF" w:rsidR="00BF55B4" w:rsidRPr="00BF55B4" w:rsidRDefault="00BF55B4" w:rsidP="00D56E73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D56E73">
              <w:rPr>
                <w:sz w:val="28"/>
                <w:szCs w:val="28"/>
              </w:rPr>
              <w:t>15.</w:t>
            </w:r>
            <w:r w:rsidRPr="00BF55B4">
              <w:rPr>
                <w:sz w:val="28"/>
                <w:szCs w:val="28"/>
              </w:rPr>
              <w:t xml:space="preserve">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19F9805A" w14:textId="37270CD0" w:rsidR="00BC2839" w:rsidRDefault="00D56E73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01.01.2022</w:t>
      </w:r>
      <w:r w:rsidR="00BC2839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31.12.2022</w:t>
      </w:r>
      <w:r w:rsidR="00BC2839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13BDB69E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</w:t>
      </w:r>
      <w:r>
        <w:rPr>
          <w:rFonts w:eastAsia="Calibri"/>
          <w:sz w:val="28"/>
          <w:szCs w:val="28"/>
        </w:rPr>
        <w:t>Липецкого муниципального района,</w:t>
      </w:r>
    </w:p>
    <w:p w14:paraId="70138E88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394FEE05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отправлена заявка в МРСК на техническое присоединение в с. Ленино</w:t>
      </w:r>
      <w:r w:rsidRPr="00DE6DEE">
        <w:rPr>
          <w:rFonts w:eastAsia="Calibri"/>
          <w:sz w:val="28"/>
          <w:szCs w:val="28"/>
        </w:rPr>
        <w:t xml:space="preserve">, </w:t>
      </w:r>
    </w:p>
    <w:p w14:paraId="4A6AFDF9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>
        <w:rPr>
          <w:rFonts w:eastAsia="Calibri"/>
          <w:sz w:val="28"/>
          <w:szCs w:val="28"/>
        </w:rPr>
        <w:t>ем</w:t>
      </w:r>
      <w:r w:rsidRPr="00DE6DEE">
        <w:rPr>
          <w:rFonts w:eastAsia="Calibri"/>
          <w:sz w:val="28"/>
          <w:szCs w:val="28"/>
        </w:rPr>
        <w:t xml:space="preserve"> в Комитет градостроительной и дорожной деятельности по обращению граждан, </w:t>
      </w:r>
    </w:p>
    <w:p w14:paraId="193CB401" w14:textId="77777777" w:rsidR="00D56E73" w:rsidRDefault="00BC2839" w:rsidP="00BC2839">
      <w:pPr>
        <w:ind w:firstLine="284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- проведено</w:t>
      </w: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 разъяснительных беседы</w:t>
      </w:r>
    </w:p>
    <w:p w14:paraId="481C0A6D" w14:textId="092CA3DC" w:rsidR="00D56E73" w:rsidRDefault="00D56E73" w:rsidP="00D56E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4</w:t>
      </w:r>
      <w:r>
        <w:rPr>
          <w:rFonts w:eastAsia="Calibri"/>
          <w:sz w:val="28"/>
          <w:szCs w:val="28"/>
        </w:rPr>
        <w:t xml:space="preserve"> письмо</w:t>
      </w:r>
      <w:r w:rsidRPr="00EF26AA">
        <w:rPr>
          <w:rFonts w:eastAsia="Calibri"/>
          <w:sz w:val="28"/>
          <w:szCs w:val="28"/>
        </w:rPr>
        <w:t xml:space="preserve"> в ОГУП "Липецкий районный</w:t>
      </w:r>
      <w:r>
        <w:rPr>
          <w:rFonts w:eastAsia="Calibri"/>
          <w:sz w:val="28"/>
          <w:szCs w:val="28"/>
        </w:rPr>
        <w:t xml:space="preserve"> Водоканал"</w:t>
      </w:r>
    </w:p>
    <w:p w14:paraId="1BE14196" w14:textId="5868218F" w:rsidR="00BC2839" w:rsidRDefault="00D56E73" w:rsidP="00D56E73">
      <w:pPr>
        <w:ind w:firstLine="284"/>
        <w:rPr>
          <w:rFonts w:eastAsia="Calibri"/>
          <w:sz w:val="28"/>
          <w:szCs w:val="28"/>
        </w:rPr>
      </w:pPr>
      <w:r w:rsidRPr="000A7D37">
        <w:rPr>
          <w:rFonts w:eastAsia="Calibri"/>
          <w:sz w:val="28"/>
          <w:szCs w:val="28"/>
        </w:rPr>
        <w:t>- отправлено 1 письмо в офис ПАО «Сбербанк»</w:t>
      </w:r>
      <w:r w:rsidR="00BC2839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97CB0"/>
    <w:rsid w:val="003D03CF"/>
    <w:rsid w:val="006C5800"/>
    <w:rsid w:val="007D32A3"/>
    <w:rsid w:val="00A01DEA"/>
    <w:rsid w:val="00BC2839"/>
    <w:rsid w:val="00BF55B4"/>
    <w:rsid w:val="00CE0542"/>
    <w:rsid w:val="00D56E73"/>
    <w:rsid w:val="00D663A0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16</cp:revision>
  <dcterms:created xsi:type="dcterms:W3CDTF">2019-04-04T11:58:00Z</dcterms:created>
  <dcterms:modified xsi:type="dcterms:W3CDTF">2023-01-12T06:11:00Z</dcterms:modified>
</cp:coreProperties>
</file>