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9713AA" w:rsidRPr="00446EC8" w:rsidTr="006E6725">
        <w:trPr>
          <w:cantSplit/>
          <w:trHeight w:val="1437"/>
          <w:jc w:val="center"/>
        </w:trPr>
        <w:tc>
          <w:tcPr>
            <w:tcW w:w="9363" w:type="dxa"/>
          </w:tcPr>
          <w:p w:rsidR="009713AA" w:rsidRPr="00446EC8" w:rsidRDefault="0093462F" w:rsidP="009713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713AA" w:rsidRPr="0016150C" w:rsidRDefault="00C16D0C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9713AA" w:rsidRPr="0016150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713AA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C16D0C" w:rsidRPr="0016150C" w:rsidRDefault="00C16D0C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пятая сессия шестого созыва</w:t>
      </w:r>
    </w:p>
    <w:p w:rsidR="001E5B72" w:rsidRPr="00C16D0C" w:rsidRDefault="00C45DA1" w:rsidP="001E5B7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46EC8" w:rsidRPr="0016150C" w:rsidRDefault="001E5B72" w:rsidP="0016150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C8" w:rsidRPr="00446E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6EC8" w:rsidRPr="00305791" w:rsidRDefault="0089575F" w:rsidP="00446EC8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29.03.2024г.</w:t>
      </w:r>
      <w:r w:rsidR="00446EC8" w:rsidRPr="00305791">
        <w:rPr>
          <w:color w:val="000000"/>
          <w:sz w:val="28"/>
          <w:szCs w:val="28"/>
        </w:rPr>
        <w:t xml:space="preserve">                                                                              </w:t>
      </w:r>
      <w:r>
        <w:rPr>
          <w:color w:val="000000"/>
          <w:sz w:val="28"/>
          <w:szCs w:val="28"/>
        </w:rPr>
        <w:t xml:space="preserve">                   </w:t>
      </w:r>
      <w:r w:rsidR="00446EC8" w:rsidRPr="0030579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137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Положение "О муниципальном контроле в сфере благоустройства на</w:t>
      </w:r>
      <w:r w:rsidR="00515A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территории сельского поселения Ленинский</w:t>
      </w:r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r w:rsidR="00515A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Ленинский</w:t>
      </w:r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 Федерации от </w:t>
      </w:r>
      <w:r w:rsidR="00515A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11.11.2021 г. № 57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E137A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ротест прокуратуры Липецкого района </w:t>
      </w:r>
      <w:hyperlink r:id="rId7" w:history="1">
        <w:r w:rsidR="00515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18.03.2024</w:t>
        </w:r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г. № 81-2024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 </w:t>
      </w:r>
      <w:r w:rsidR="0089575F"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Положения о муниципальном контроле в сфере благоустройства на территории сельского поселения Ленинский сельсовет Липецкого муниципального района Липецкой области Российской Федерации"</w:t>
      </w:r>
      <w:r w:rsidR="007320C5"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20C5"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 </w:t>
      </w:r>
      <w:hyperlink r:id="rId8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г. № 131-ФЗ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 </w:t>
      </w:r>
      <w:hyperlink r:id="rId9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поселения </w:t>
      </w:r>
      <w:r w:rsid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75F" w:rsidRPr="0089575F" w:rsidRDefault="007320C5" w:rsidP="008957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r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89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Положение о</w:t>
      </w:r>
      <w:r w:rsidR="0089575F" w:rsidRPr="0089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контроле в сфере благоустройства на территории сельского поселения Ленинский сельсовет Липецкого муницип</w:t>
      </w:r>
      <w:r w:rsidR="0089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ального района Липецкой области, </w:t>
      </w:r>
      <w:proofErr w:type="gramStart"/>
      <w:r w:rsidR="0089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утвержденное </w:t>
      </w:r>
      <w:r w:rsidR="0089575F" w:rsidRPr="0089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</w:t>
      </w:r>
      <w:proofErr w:type="gramEnd"/>
      <w:r w:rsidR="0089575F" w:rsidRPr="0089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депутатов сельского поселения Ленинский сельсовет Липецкого муниципального района Липецкой области Российской Федерации от 11.11.2021 г. № 57</w:t>
      </w:r>
      <w:r w:rsidR="0089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изменениями от 27.12.2021г. №65)(прилагаются)</w:t>
      </w:r>
    </w:p>
    <w:p w:rsidR="007320C5" w:rsidRPr="00515A6B" w:rsidRDefault="007320C5" w:rsidP="00C16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вышеуказанный нормативный правовой акт главе администрации сельского поселения </w:t>
      </w:r>
      <w:r w:rsidR="00515A6B"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33FAE"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</w:t>
      </w:r>
      <w:r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подписания и обнародования.</w:t>
      </w:r>
    </w:p>
    <w:p w:rsidR="00C45DA1" w:rsidRPr="00515A6B" w:rsidRDefault="00C16D0C" w:rsidP="00C16D0C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45DA1" w:rsidRPr="00515A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0C5" w:rsidRPr="00515A6B" w:rsidRDefault="0089575F" w:rsidP="00C45DA1">
      <w:pP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320C5"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C45DA1" w:rsidRPr="00515A6B" w:rsidRDefault="00C45DA1" w:rsidP="00C45DA1">
      <w:pP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Pr="00515A6B" w:rsidRDefault="00C45DA1" w:rsidP="00C45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A6B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</w:p>
    <w:p w:rsidR="00C45DA1" w:rsidRPr="00515A6B" w:rsidRDefault="00C16D0C" w:rsidP="00C45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Ленинс</w:t>
      </w:r>
      <w:r w:rsidR="00515A6B" w:rsidRPr="00515A6B">
        <w:rPr>
          <w:rFonts w:ascii="Times New Roman" w:hAnsi="Times New Roman" w:cs="Times New Roman"/>
          <w:sz w:val="28"/>
          <w:szCs w:val="28"/>
        </w:rPr>
        <w:t>кий</w:t>
      </w:r>
      <w:r w:rsidR="00C45DA1" w:rsidRPr="00515A6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5DA1" w:rsidRPr="00515A6B" w:rsidRDefault="00C45DA1" w:rsidP="00C45DA1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A6B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                                                  </w:t>
      </w:r>
      <w:r w:rsidR="00515A6B" w:rsidRPr="00515A6B">
        <w:rPr>
          <w:rFonts w:ascii="Times New Roman" w:hAnsi="Times New Roman" w:cs="Times New Roman"/>
          <w:sz w:val="28"/>
          <w:szCs w:val="28"/>
        </w:rPr>
        <w:t>Н.А. Митина</w:t>
      </w:r>
    </w:p>
    <w:p w:rsidR="007320C5" w:rsidRPr="00515A6B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515A6B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DA1" w:rsidRPr="00515A6B" w:rsidRDefault="00C45DA1" w:rsidP="00515A6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Pr="00515A6B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Pr="00515A6B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75F" w:rsidRDefault="0089575F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0C5" w:rsidRPr="00760E87" w:rsidRDefault="007320C5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75F" w:rsidRDefault="007320C5" w:rsidP="008957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9575F" w:rsidRDefault="007320C5" w:rsidP="008957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сельского поселения </w:t>
      </w:r>
    </w:p>
    <w:p w:rsidR="0089575F" w:rsidRDefault="00C16D0C" w:rsidP="008957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</w:t>
      </w:r>
    </w:p>
    <w:p w:rsidR="007320C5" w:rsidRPr="00760E87" w:rsidRDefault="007320C5" w:rsidP="008957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</w:t>
      </w:r>
      <w:r w:rsidR="0089575F"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</w:t>
      </w:r>
      <w:r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D0C"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9F0945"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.03.2024</w:t>
      </w:r>
      <w:r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89575F" w:rsidRPr="0089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0C5" w:rsidRPr="00760E87" w:rsidRDefault="007320C5" w:rsidP="008957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75F" w:rsidRDefault="00A8045D" w:rsidP="007320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7320C5" w:rsidRPr="00760E87" w:rsidRDefault="00A8045D" w:rsidP="007320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89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Положение о</w:t>
      </w:r>
      <w:r w:rsidR="007320C5"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муниципальном контроле в сфере благоустройства на территории сельского поселения </w:t>
      </w:r>
      <w:r w:rsidR="00C1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нский</w:t>
      </w:r>
      <w:r w:rsidR="007320C5"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</w:t>
      </w:r>
      <w:r w:rsidR="00917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</w:t>
      </w:r>
      <w:r w:rsidR="00C33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пецкой области Российской Федерации</w:t>
      </w:r>
      <w:bookmarkStart w:id="0" w:name="_GoBack"/>
      <w:bookmarkEnd w:id="0"/>
      <w:r w:rsidR="007320C5"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A8045D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320C5" w:rsidRDefault="007320C5" w:rsidP="00A8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45D" w:rsidRDefault="00A8045D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AA" w:rsidRDefault="00A8045D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 «О муниципальном контроле в сфере благоустройства на территор</w:t>
      </w:r>
      <w:r w:rsidR="00C1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Ленинский</w:t>
      </w:r>
      <w:r w:rsid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</w:t>
      </w:r>
      <w:r w:rsidR="00C1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от 11.11.2021г. № 57</w:t>
      </w:r>
      <w:r w:rsid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7320C5" w:rsidRPr="00080E66" w:rsidRDefault="009175AA" w:rsidP="00080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пункт 3.7 раздел </w:t>
      </w:r>
      <w:r w:rsidRP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7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Осуществление контрольных мероприятий и контрольных 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изложить в следу</w:t>
      </w:r>
      <w:r w:rsidR="00496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ющей редакции: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D0C" w:rsidRDefault="007320C5" w:rsidP="00C16D0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60E87">
        <w:rPr>
          <w:color w:val="000000"/>
          <w:sz w:val="28"/>
          <w:szCs w:val="28"/>
        </w:rPr>
        <w:t>"</w:t>
      </w:r>
      <w:r w:rsidR="00C16D0C" w:rsidRPr="006572FC">
        <w:rPr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администрации,</w:t>
      </w:r>
      <w:r w:rsidR="00C16D0C" w:rsidRPr="006572FC">
        <w:rPr>
          <w:i/>
          <w:iCs/>
          <w:color w:val="000000"/>
          <w:sz w:val="26"/>
          <w:szCs w:val="26"/>
        </w:rPr>
        <w:t> </w:t>
      </w:r>
      <w:r w:rsidR="00C16D0C" w:rsidRPr="006572FC">
        <w:rPr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C16D0C" w:rsidRPr="006572FC">
        <w:rPr>
          <w:color w:val="000000"/>
          <w:sz w:val="26"/>
          <w:szCs w:val="26"/>
        </w:rPr>
        <w:t xml:space="preserve"> Федеральным </w:t>
      </w:r>
      <w:hyperlink r:id="rId10" w:tooltip="https://login.consultant.ru/link/?req=doc&amp;base=LAW&amp;n=358750&amp;date=25.06.2021&amp;demo=1" w:history="1">
        <w:r w:rsidR="00C16D0C" w:rsidRPr="006572FC">
          <w:rPr>
            <w:rStyle w:val="a4"/>
            <w:color w:val="000000"/>
            <w:sz w:val="26"/>
            <w:szCs w:val="26"/>
          </w:rPr>
          <w:t>законом</w:t>
        </w:r>
      </w:hyperlink>
      <w:r w:rsidR="00C16D0C" w:rsidRPr="006572FC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контрольных мероприятий, за исключением внеплановых контрольных мероприятий без взаимодействия, является: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периодического подтверждения 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(компетентности).";</w:t>
      </w:r>
    </w:p>
    <w:p w:rsidR="00080E66" w:rsidRPr="00760E87" w:rsidRDefault="00080E66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0C5" w:rsidRPr="00760E87" w:rsidRDefault="007320C5" w:rsidP="00080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пункт 3.10 раздел </w:t>
      </w:r>
      <w:r w:rsidR="00080E66" w:rsidRP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0E66" w:rsidRPr="00917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Осуществление контрольных мероприятий и контрольных действий</w:t>
      </w:r>
      <w:r w:rsidR="00080E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изложить в следующей редакции:</w:t>
      </w:r>
      <w:r w:rsidR="00080E66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D0C" w:rsidRPr="008D163F" w:rsidRDefault="007320C5" w:rsidP="00C16D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60E87">
        <w:rPr>
          <w:color w:val="000000"/>
          <w:sz w:val="28"/>
          <w:szCs w:val="28"/>
        </w:rPr>
        <w:t>"3.</w:t>
      </w:r>
      <w:r w:rsidRPr="00C16D0C">
        <w:rPr>
          <w:color w:val="000000"/>
          <w:sz w:val="28"/>
          <w:szCs w:val="28"/>
        </w:rPr>
        <w:t>10</w:t>
      </w:r>
      <w:r w:rsidR="00C16D0C" w:rsidRPr="00C16D0C">
        <w:rPr>
          <w:color w:val="000000"/>
          <w:sz w:val="26"/>
          <w:szCs w:val="26"/>
          <w:shd w:val="clear" w:color="auto" w:fill="FFFFFF"/>
        </w:rPr>
        <w:t xml:space="preserve">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при осуществлении муниципального контроля имеет право: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администрации с контролируемыми лицами;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администрации,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получать от администрации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знакомиться с результатами контрольных мероприятий, контрольных действий, сообщать администрации о своем согласии или несогласии с ними;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обжаловать действия (бездействие) должностных лиц администрации, решения администрации, повлекшие за собой нарушение прав контролируемых лиц при осуществлении муниципального контроля, в досудебном и (или) судебном порядке в соответствии с законодательством Российской Федерации;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администрации с контролируемыми лицами)."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0C5" w:rsidRPr="00A8045D" w:rsidRDefault="007320C5" w:rsidP="00A80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E66" w:rsidRPr="00080E66" w:rsidRDefault="00A8045D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80E66" w:rsidRP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официального обнародования.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080E66">
        <w:rPr>
          <w:b/>
          <w:color w:val="000000"/>
          <w:sz w:val="28"/>
          <w:szCs w:val="28"/>
        </w:rPr>
        <w:t> </w:t>
      </w:r>
    </w:p>
    <w:p w:rsidR="00080E66" w:rsidRPr="00080E66" w:rsidRDefault="00080E66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</w:p>
    <w:p w:rsidR="0016150C" w:rsidRPr="00A520BA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520BA">
        <w:rPr>
          <w:color w:val="000000"/>
          <w:sz w:val="28"/>
          <w:szCs w:val="28"/>
        </w:rPr>
        <w:t xml:space="preserve">Глава </w:t>
      </w:r>
      <w:r w:rsidR="00446EC8" w:rsidRPr="00A520BA">
        <w:rPr>
          <w:color w:val="000000"/>
          <w:sz w:val="28"/>
          <w:szCs w:val="28"/>
        </w:rPr>
        <w:t>сельского поселения  </w:t>
      </w:r>
    </w:p>
    <w:p w:rsidR="00446EC8" w:rsidRPr="00A520BA" w:rsidRDefault="00A8045D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Ленинский</w:t>
      </w:r>
      <w:r w:rsidR="00446EC8" w:rsidRPr="00A520BA">
        <w:rPr>
          <w:color w:val="000000"/>
          <w:sz w:val="28"/>
          <w:szCs w:val="28"/>
        </w:rPr>
        <w:t xml:space="preserve"> сельсовет</w:t>
      </w:r>
    </w:p>
    <w:p w:rsidR="0016150C" w:rsidRPr="00A520BA" w:rsidRDefault="0016150C" w:rsidP="00A8045D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ind w:left="-142" w:firstLine="709"/>
        <w:jc w:val="both"/>
        <w:textAlignment w:val="top"/>
        <w:rPr>
          <w:color w:val="000000"/>
          <w:sz w:val="28"/>
          <w:szCs w:val="28"/>
        </w:rPr>
      </w:pPr>
      <w:r w:rsidRPr="00A520BA">
        <w:rPr>
          <w:color w:val="000000"/>
          <w:sz w:val="28"/>
          <w:szCs w:val="28"/>
        </w:rPr>
        <w:t xml:space="preserve">Липецкого муниципального района                                   </w:t>
      </w:r>
      <w:r w:rsidR="00A8045D">
        <w:rPr>
          <w:color w:val="000000"/>
          <w:sz w:val="28"/>
          <w:szCs w:val="28"/>
        </w:rPr>
        <w:t xml:space="preserve">О.В. </w:t>
      </w:r>
      <w:proofErr w:type="spellStart"/>
      <w:r w:rsidR="00A8045D">
        <w:rPr>
          <w:color w:val="000000"/>
          <w:sz w:val="28"/>
          <w:szCs w:val="28"/>
        </w:rPr>
        <w:t>Коротеев</w:t>
      </w:r>
      <w:proofErr w:type="spellEnd"/>
    </w:p>
    <w:p w:rsidR="0079228A" w:rsidRPr="00A520BA" w:rsidRDefault="0079228A" w:rsidP="00446EC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9228A" w:rsidRPr="00A520BA" w:rsidSect="00A8045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8C9"/>
    <w:multiLevelType w:val="hybridMultilevel"/>
    <w:tmpl w:val="F126F2C2"/>
    <w:lvl w:ilvl="0" w:tplc="C0541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D5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EB5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059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A00C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486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406E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A11B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B8C75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2"/>
    <w:rsid w:val="00012CC1"/>
    <w:rsid w:val="00080E66"/>
    <w:rsid w:val="000F6994"/>
    <w:rsid w:val="001260E3"/>
    <w:rsid w:val="00136223"/>
    <w:rsid w:val="0016150C"/>
    <w:rsid w:val="001630D9"/>
    <w:rsid w:val="0018327E"/>
    <w:rsid w:val="001E5B72"/>
    <w:rsid w:val="001E6E1F"/>
    <w:rsid w:val="00202891"/>
    <w:rsid w:val="0020422A"/>
    <w:rsid w:val="002154A5"/>
    <w:rsid w:val="00220E36"/>
    <w:rsid w:val="002C1FE6"/>
    <w:rsid w:val="002C7E59"/>
    <w:rsid w:val="00305791"/>
    <w:rsid w:val="00386ECA"/>
    <w:rsid w:val="003C0778"/>
    <w:rsid w:val="00446EC8"/>
    <w:rsid w:val="00496FF2"/>
    <w:rsid w:val="00504376"/>
    <w:rsid w:val="00515A6B"/>
    <w:rsid w:val="00555BF7"/>
    <w:rsid w:val="00590C10"/>
    <w:rsid w:val="0059179A"/>
    <w:rsid w:val="005B1687"/>
    <w:rsid w:val="005B5EE9"/>
    <w:rsid w:val="005C78AC"/>
    <w:rsid w:val="00601F42"/>
    <w:rsid w:val="00613687"/>
    <w:rsid w:val="006A5223"/>
    <w:rsid w:val="007055D5"/>
    <w:rsid w:val="0071589A"/>
    <w:rsid w:val="007320C5"/>
    <w:rsid w:val="0076353D"/>
    <w:rsid w:val="0079228A"/>
    <w:rsid w:val="007E137A"/>
    <w:rsid w:val="00842418"/>
    <w:rsid w:val="0089575F"/>
    <w:rsid w:val="009119DB"/>
    <w:rsid w:val="009175AA"/>
    <w:rsid w:val="0093462F"/>
    <w:rsid w:val="00936316"/>
    <w:rsid w:val="009713AA"/>
    <w:rsid w:val="009C2C31"/>
    <w:rsid w:val="009E745B"/>
    <w:rsid w:val="009F0945"/>
    <w:rsid w:val="00A02388"/>
    <w:rsid w:val="00A42B65"/>
    <w:rsid w:val="00A445BA"/>
    <w:rsid w:val="00A520BA"/>
    <w:rsid w:val="00A77B12"/>
    <w:rsid w:val="00A8045D"/>
    <w:rsid w:val="00AA5ADD"/>
    <w:rsid w:val="00B13476"/>
    <w:rsid w:val="00B518FA"/>
    <w:rsid w:val="00BB7282"/>
    <w:rsid w:val="00BF50EE"/>
    <w:rsid w:val="00C16D0C"/>
    <w:rsid w:val="00C33FAE"/>
    <w:rsid w:val="00C36B44"/>
    <w:rsid w:val="00C45DA1"/>
    <w:rsid w:val="00D36889"/>
    <w:rsid w:val="00D44B0C"/>
    <w:rsid w:val="00D777BF"/>
    <w:rsid w:val="00E36B35"/>
    <w:rsid w:val="00E515F8"/>
    <w:rsid w:val="00E76C8E"/>
    <w:rsid w:val="00E95806"/>
    <w:rsid w:val="00F04FBC"/>
    <w:rsid w:val="00F3051A"/>
    <w:rsid w:val="00F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BECC"/>
  <w15:docId w15:val="{0DA5BC4A-7EB4-43A3-AE6B-107142FA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8A"/>
  </w:style>
  <w:style w:type="paragraph" w:styleId="1">
    <w:name w:val="heading 1"/>
    <w:basedOn w:val="a"/>
    <w:link w:val="10"/>
    <w:uiPriority w:val="9"/>
    <w:qFormat/>
    <w:rsid w:val="001E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72"/>
    <w:rPr>
      <w:color w:val="0000FF"/>
      <w:u w:val="single"/>
    </w:rPr>
  </w:style>
  <w:style w:type="character" w:styleId="a5">
    <w:name w:val="Strong"/>
    <w:basedOn w:val="a0"/>
    <w:uiPriority w:val="22"/>
    <w:qFormat/>
    <w:rsid w:val="001E5B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5BA"/>
    <w:pPr>
      <w:spacing w:after="0" w:line="240" w:lineRule="auto"/>
    </w:pPr>
  </w:style>
  <w:style w:type="paragraph" w:styleId="a9">
    <w:name w:val="Body Text"/>
    <w:basedOn w:val="a"/>
    <w:link w:val="aa"/>
    <w:rsid w:val="0076353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6353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49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4552803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293132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75497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413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38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4221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59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709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5017127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6745723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8677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13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15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95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21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8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2F77-9D27-4D2D-B537-2708E64B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2024-03-27T08:04:00Z</cp:lastPrinted>
  <dcterms:created xsi:type="dcterms:W3CDTF">2024-03-27T08:12:00Z</dcterms:created>
  <dcterms:modified xsi:type="dcterms:W3CDTF">2024-04-03T06:25:00Z</dcterms:modified>
</cp:coreProperties>
</file>