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95" w:rsidRDefault="00BA5395" w:rsidP="00BA5395">
      <w:pPr>
        <w:pStyle w:val="a4"/>
        <w:shd w:val="clear" w:color="auto" w:fill="FFFFFF"/>
        <w:spacing w:before="0" w:beforeAutospacing="0"/>
        <w:jc w:val="center"/>
        <w:rPr>
          <w:rFonts w:ascii="Segoe UI" w:hAnsi="Segoe UI" w:cs="Segoe UI"/>
          <w:color w:val="282828"/>
        </w:rPr>
      </w:pPr>
      <w:r>
        <w:rPr>
          <w:rStyle w:val="a3"/>
          <w:rFonts w:ascii="Segoe UI" w:hAnsi="Segoe UI" w:cs="Segoe UI"/>
          <w:color w:val="282828"/>
        </w:rPr>
        <w:t>Сведения о порядке досудебного обжалования</w:t>
      </w:r>
    </w:p>
    <w:p w:rsidR="00BA5395" w:rsidRDefault="00BA5395" w:rsidP="00BA5395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82828"/>
        </w:rPr>
      </w:pPr>
      <w:r>
        <w:rPr>
          <w:rFonts w:ascii="Segoe UI" w:hAnsi="Segoe UI" w:cs="Segoe UI"/>
          <w:color w:val="2828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благоустройства </w:t>
      </w:r>
      <w:r>
        <w:rPr>
          <w:rStyle w:val="a3"/>
          <w:rFonts w:ascii="Segoe UI" w:hAnsi="Segoe UI" w:cs="Segoe UI"/>
          <w:color w:val="282828"/>
        </w:rPr>
        <w:t>не применяется</w:t>
      </w:r>
      <w:r>
        <w:rPr>
          <w:rFonts w:ascii="Segoe UI" w:hAnsi="Segoe UI" w:cs="Segoe UI"/>
          <w:color w:val="282828"/>
        </w:rPr>
        <w:t xml:space="preserve"> («Положение </w:t>
      </w:r>
      <w:r w:rsidRPr="00BF6AC2">
        <w:rPr>
          <w:rFonts w:ascii="Segoe UI" w:hAnsi="Segoe UI" w:cs="Segoe UI"/>
          <w:color w:val="282828"/>
        </w:rPr>
        <w:t>о муниципальном контроле в сфере благоустройства на территории сельского поселения Ленинский сельсовет Липецкого муниципального района Липецкой области</w:t>
      </w:r>
      <w:r>
        <w:rPr>
          <w:rFonts w:ascii="Segoe UI" w:hAnsi="Segoe UI" w:cs="Segoe UI"/>
          <w:color w:val="282828"/>
          <w:u w:val="single"/>
        </w:rPr>
        <w:t>», утвержденное решением  от 11.11.2021  № 57</w:t>
      </w:r>
      <w:r>
        <w:rPr>
          <w:rFonts w:ascii="Segoe UI" w:hAnsi="Segoe UI" w:cs="Segoe UI"/>
          <w:color w:val="282828"/>
        </w:rPr>
        <w:t> ).</w:t>
      </w:r>
    </w:p>
    <w:p w:rsidR="00BA5395" w:rsidRDefault="00BA5395" w:rsidP="00BA5395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82828"/>
        </w:rPr>
      </w:pPr>
      <w:r>
        <w:rPr>
          <w:rStyle w:val="a3"/>
          <w:rFonts w:ascii="Segoe UI" w:hAnsi="Segoe UI" w:cs="Segoe UI"/>
          <w:color w:val="282828"/>
        </w:rPr>
        <w:t>Объекты муниципального контроля в сфере благоустройства (из Положения):</w:t>
      </w:r>
    </w:p>
    <w:p w:rsidR="00BA5395" w:rsidRDefault="00BA5395" w:rsidP="00BA5395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82828"/>
        </w:rPr>
      </w:pPr>
      <w:r>
        <w:rPr>
          <w:rFonts w:ascii="Segoe UI" w:hAnsi="Segoe UI" w:cs="Segoe UI"/>
          <w:color w:val="282828"/>
        </w:rPr>
        <w:t>- действия (бездействие) контролируемых лиц, связанные с соблюдением Правил благоустройства</w:t>
      </w:r>
    </w:p>
    <w:p w:rsidR="00BA5395" w:rsidRDefault="00BA5395" w:rsidP="00BA5395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82828"/>
        </w:rPr>
      </w:pPr>
      <w:r>
        <w:rPr>
          <w:rFonts w:ascii="Segoe UI" w:hAnsi="Segoe UI" w:cs="Segoe UI"/>
          <w:color w:val="282828"/>
        </w:rPr>
        <w:t>- </w:t>
      </w:r>
      <w:r>
        <w:rPr>
          <w:rFonts w:ascii="Arial" w:hAnsi="Arial" w:cs="Arial"/>
          <w:color w:val="000000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A5395" w:rsidRDefault="00BA5395" w:rsidP="00BA5395">
      <w:pPr>
        <w:pStyle w:val="9a5b2d6120f2c8e1msobodytext"/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BA5395" w:rsidRDefault="00BA5395" w:rsidP="00BA5395">
      <w:pPr>
        <w:pStyle w:val="9a5b2d6120f2c8e1msobodytext"/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BA5395" w:rsidRDefault="00BA5395" w:rsidP="00BA5395">
      <w:pPr>
        <w:pStyle w:val="9a5b2d6120f2c8e1msobodytext"/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дворовые территории;</w:t>
      </w:r>
    </w:p>
    <w:p w:rsidR="00BA5395" w:rsidRDefault="00BA5395" w:rsidP="00BA5395">
      <w:pPr>
        <w:pStyle w:val="9a5b2d6120f2c8e1msobodytext"/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детские и спортивные площадки;</w:t>
      </w:r>
    </w:p>
    <w:p w:rsidR="00BA5395" w:rsidRDefault="00BA5395" w:rsidP="00BA5395">
      <w:pPr>
        <w:pStyle w:val="9a5b2d6120f2c8e1msobodytext"/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площадки для выгула животных;</w:t>
      </w:r>
    </w:p>
    <w:p w:rsidR="00BA5395" w:rsidRDefault="00BA5395" w:rsidP="00BA5395">
      <w:pPr>
        <w:pStyle w:val="9a5b2d6120f2c8e1msobodytext"/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парковки (парковочные места);</w:t>
      </w:r>
    </w:p>
    <w:p w:rsidR="00BA5395" w:rsidRDefault="00BA5395" w:rsidP="00BA5395">
      <w:pPr>
        <w:pStyle w:val="9a5b2d6120f2c8e1msobodytext"/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парки, скверы, иные зеленые зоны;</w:t>
      </w:r>
    </w:p>
    <w:p w:rsidR="00BA5395" w:rsidRDefault="00BA5395" w:rsidP="00BA5395">
      <w:pPr>
        <w:pStyle w:val="9a5b2d6120f2c8e1msobodytext"/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технические и санитарно-защитные зоны;</w:t>
      </w:r>
    </w:p>
    <w:p w:rsidR="00BA5395" w:rsidRPr="001E7906" w:rsidRDefault="00BA5395" w:rsidP="00BA5395">
      <w:pPr>
        <w:pStyle w:val="9a5b2d6120f2c8e1msobodytext"/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 ограждающими устройствами в настоящем Положении понимаются </w:t>
      </w:r>
      <w:r w:rsidRPr="001E7906">
        <w:rPr>
          <w:rFonts w:ascii="Arial" w:hAnsi="Arial" w:cs="Arial"/>
          <w:color w:val="000000"/>
        </w:rPr>
        <w:t>ворота, калитки, шлагбаумы, в том числе автоматические, и декоративные ограждения (заборы).</w:t>
      </w:r>
    </w:p>
    <w:p w:rsidR="00BA5395" w:rsidRPr="001E7906" w:rsidRDefault="00BA5395" w:rsidP="00BA5395">
      <w:pPr>
        <w:shd w:val="clear" w:color="auto" w:fill="FFFFFF"/>
        <w:spacing w:after="100" w:afterAutospacing="1"/>
        <w:jc w:val="center"/>
        <w:rPr>
          <w:rFonts w:ascii="Segoe UI" w:hAnsi="Segoe UI" w:cs="Segoe UI"/>
          <w:color w:val="282828"/>
          <w:sz w:val="24"/>
          <w:szCs w:val="24"/>
        </w:rPr>
      </w:pPr>
      <w:r w:rsidRPr="001E7906">
        <w:rPr>
          <w:rFonts w:ascii="Segoe UI" w:hAnsi="Segoe UI" w:cs="Segoe UI"/>
          <w:b/>
          <w:bCs/>
          <w:color w:val="282828"/>
          <w:sz w:val="24"/>
          <w:szCs w:val="24"/>
        </w:rPr>
        <w:t>Система оценки и управления рисками</w:t>
      </w:r>
    </w:p>
    <w:p w:rsidR="00BA5395" w:rsidRPr="001E7906" w:rsidRDefault="00BA5395" w:rsidP="00BA5395">
      <w:pPr>
        <w:numPr>
          <w:ilvl w:val="0"/>
          <w:numId w:val="1"/>
        </w:numPr>
        <w:shd w:val="clear" w:color="auto" w:fill="FFFFFF"/>
        <w:spacing w:before="100" w:beforeAutospacing="1" w:after="150"/>
        <w:ind w:left="945"/>
        <w:rPr>
          <w:rFonts w:ascii="Segoe UI" w:hAnsi="Segoe UI" w:cs="Segoe UI"/>
          <w:color w:val="282828"/>
          <w:sz w:val="24"/>
          <w:szCs w:val="24"/>
        </w:rPr>
      </w:pPr>
      <w:r w:rsidRPr="001E7906">
        <w:rPr>
          <w:rFonts w:ascii="Segoe UI" w:hAnsi="Segoe UI" w:cs="Segoe UI"/>
          <w:color w:val="282828"/>
          <w:sz w:val="24"/>
          <w:szCs w:val="24"/>
        </w:rPr>
        <w:t xml:space="preserve">В соответствии с </w:t>
      </w:r>
      <w:r>
        <w:rPr>
          <w:rFonts w:ascii="Segoe UI" w:hAnsi="Segoe UI" w:cs="Segoe UI"/>
          <w:color w:val="282828"/>
          <w:sz w:val="24"/>
          <w:szCs w:val="24"/>
        </w:rPr>
        <w:t>«</w:t>
      </w:r>
      <w:r w:rsidRPr="001E7906">
        <w:rPr>
          <w:rFonts w:ascii="Segoe UI" w:hAnsi="Segoe UI" w:cs="Segoe UI"/>
          <w:color w:val="282828"/>
          <w:sz w:val="24"/>
          <w:szCs w:val="24"/>
        </w:rPr>
        <w:t xml:space="preserve">Положением </w:t>
      </w:r>
      <w:r w:rsidRPr="007753B0">
        <w:rPr>
          <w:rFonts w:ascii="Segoe UI" w:hAnsi="Segoe UI" w:cs="Segoe UI"/>
          <w:color w:val="282828"/>
          <w:sz w:val="24"/>
          <w:szCs w:val="24"/>
        </w:rPr>
        <w:t xml:space="preserve">о муниципальном контроле в сфере благоустройства на территории сельского поселения Ленинский сельсовет Липецкого муниципального района Липецкой области </w:t>
      </w:r>
      <w:r w:rsidRPr="001E7906">
        <w:rPr>
          <w:rFonts w:ascii="Segoe UI" w:hAnsi="Segoe UI" w:cs="Segoe UI"/>
          <w:color w:val="282828"/>
          <w:sz w:val="24"/>
          <w:szCs w:val="24"/>
        </w:rPr>
        <w:t>», утвержденным решением   от 11.11.2021г.  № </w:t>
      </w:r>
      <w:r>
        <w:rPr>
          <w:rFonts w:ascii="Segoe UI" w:hAnsi="Segoe UI" w:cs="Segoe UI"/>
          <w:color w:val="282828"/>
          <w:sz w:val="24"/>
          <w:szCs w:val="24"/>
        </w:rPr>
        <w:t>57</w:t>
      </w:r>
      <w:r w:rsidRPr="001E7906">
        <w:rPr>
          <w:rFonts w:ascii="Segoe UI" w:hAnsi="Segoe UI" w:cs="Segoe UI"/>
          <w:color w:val="282828"/>
          <w:sz w:val="24"/>
          <w:szCs w:val="24"/>
        </w:rPr>
        <w:t>, система оценки и управления рисками при осуществлении муниципального в сфере благоустройства  </w:t>
      </w:r>
      <w:r w:rsidRPr="001E7906">
        <w:rPr>
          <w:rFonts w:ascii="Segoe UI" w:hAnsi="Segoe UI" w:cs="Segoe UI"/>
          <w:b/>
          <w:bCs/>
          <w:color w:val="282828"/>
          <w:sz w:val="24"/>
          <w:szCs w:val="24"/>
        </w:rPr>
        <w:t>не применяется</w:t>
      </w:r>
      <w:r w:rsidRPr="001E7906">
        <w:rPr>
          <w:rFonts w:ascii="Segoe UI" w:hAnsi="Segoe UI" w:cs="Segoe UI"/>
          <w:color w:val="282828"/>
          <w:sz w:val="24"/>
          <w:szCs w:val="24"/>
        </w:rPr>
        <w:t>.</w:t>
      </w:r>
    </w:p>
    <w:p w:rsidR="00BA5395" w:rsidRPr="001E7906" w:rsidRDefault="00BA5395" w:rsidP="00BA5395">
      <w:pPr>
        <w:shd w:val="clear" w:color="auto" w:fill="FFFFFF"/>
        <w:spacing w:after="100" w:afterAutospacing="1"/>
        <w:jc w:val="center"/>
        <w:rPr>
          <w:rFonts w:ascii="Segoe UI" w:hAnsi="Segoe UI" w:cs="Segoe UI"/>
          <w:color w:val="282828"/>
          <w:sz w:val="24"/>
          <w:szCs w:val="24"/>
        </w:rPr>
      </w:pPr>
      <w:r w:rsidRPr="001E7906">
        <w:rPr>
          <w:rFonts w:ascii="Segoe UI" w:hAnsi="Segoe UI" w:cs="Segoe UI"/>
          <w:b/>
          <w:bCs/>
          <w:color w:val="282828"/>
          <w:sz w:val="24"/>
          <w:szCs w:val="24"/>
        </w:rPr>
        <w:t>Порядок учета объектов контроля и сведений о них</w:t>
      </w:r>
    </w:p>
    <w:p w:rsidR="00BA5395" w:rsidRPr="001E7906" w:rsidRDefault="00BA5395" w:rsidP="00BA5395">
      <w:pPr>
        <w:shd w:val="clear" w:color="auto" w:fill="FFFFFF"/>
        <w:spacing w:after="100" w:afterAutospacing="1"/>
        <w:rPr>
          <w:rFonts w:ascii="Segoe UI" w:hAnsi="Segoe UI" w:cs="Segoe UI"/>
          <w:color w:val="282828"/>
          <w:sz w:val="24"/>
          <w:szCs w:val="24"/>
        </w:rPr>
      </w:pPr>
      <w:r w:rsidRPr="001E7906">
        <w:rPr>
          <w:rFonts w:ascii="Segoe UI" w:hAnsi="Segoe UI" w:cs="Segoe UI"/>
          <w:color w:val="282828"/>
          <w:sz w:val="24"/>
          <w:szCs w:val="24"/>
        </w:rPr>
        <w:t>Учет объектов муниципального контроля в сфере благоустройства и обеспечивает актуальность сведений об объектах контроля в журналах учета объектов контроля.</w:t>
      </w:r>
    </w:p>
    <w:p w:rsidR="00BA5395" w:rsidRPr="001E7906" w:rsidRDefault="00BA5395" w:rsidP="00BA5395">
      <w:pPr>
        <w:shd w:val="clear" w:color="auto" w:fill="FFFFFF"/>
        <w:spacing w:after="100" w:afterAutospacing="1"/>
        <w:rPr>
          <w:rFonts w:ascii="Segoe UI" w:hAnsi="Segoe UI" w:cs="Segoe UI"/>
          <w:color w:val="282828"/>
          <w:sz w:val="24"/>
          <w:szCs w:val="24"/>
        </w:rPr>
      </w:pPr>
      <w:r w:rsidRPr="001E7906">
        <w:rPr>
          <w:rFonts w:ascii="Segoe UI" w:hAnsi="Segoe UI" w:cs="Segoe UI"/>
          <w:color w:val="282828"/>
          <w:sz w:val="24"/>
          <w:szCs w:val="24"/>
        </w:rPr>
        <w:lastRenderedPageBreak/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BA5395" w:rsidRPr="001E7906" w:rsidRDefault="00BA5395" w:rsidP="00BA5395">
      <w:pPr>
        <w:shd w:val="clear" w:color="auto" w:fill="FFFFFF"/>
        <w:spacing w:after="100" w:afterAutospacing="1"/>
        <w:jc w:val="center"/>
        <w:rPr>
          <w:rFonts w:ascii="Segoe UI" w:hAnsi="Segoe UI" w:cs="Segoe UI"/>
          <w:color w:val="282828"/>
          <w:sz w:val="24"/>
          <w:szCs w:val="24"/>
        </w:rPr>
      </w:pPr>
      <w:r w:rsidRPr="001E7906">
        <w:rPr>
          <w:rFonts w:ascii="Segoe UI" w:hAnsi="Segoe UI" w:cs="Segoe UI"/>
          <w:b/>
          <w:bCs/>
          <w:color w:val="282828"/>
          <w:sz w:val="24"/>
          <w:szCs w:val="24"/>
        </w:rPr>
        <w:t>Сведения о применении контрольным (надзорным) органом мер стимулирования добросовестности контролируемого лица</w:t>
      </w:r>
    </w:p>
    <w:p w:rsidR="00BA5395" w:rsidRPr="001E7906" w:rsidRDefault="00BA5395" w:rsidP="00BA5395">
      <w:pPr>
        <w:shd w:val="clear" w:color="auto" w:fill="FFFFFF"/>
        <w:spacing w:after="100" w:afterAutospacing="1"/>
        <w:jc w:val="both"/>
        <w:rPr>
          <w:rFonts w:ascii="Segoe UI" w:hAnsi="Segoe UI" w:cs="Segoe UI"/>
          <w:color w:val="282828"/>
          <w:sz w:val="24"/>
          <w:szCs w:val="24"/>
        </w:rPr>
      </w:pPr>
      <w:r w:rsidRPr="001E7906">
        <w:rPr>
          <w:rFonts w:ascii="Segoe UI" w:hAnsi="Segoe UI" w:cs="Segoe UI"/>
          <w:color w:val="282828"/>
          <w:sz w:val="24"/>
          <w:szCs w:val="24"/>
        </w:rPr>
        <w:t>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BA5395" w:rsidRPr="001E7906" w:rsidRDefault="00BA5395" w:rsidP="00BA5395">
      <w:pPr>
        <w:shd w:val="clear" w:color="auto" w:fill="FFFFFF"/>
        <w:jc w:val="both"/>
        <w:rPr>
          <w:rFonts w:ascii="Segoe UI" w:hAnsi="Segoe UI" w:cs="Segoe UI"/>
          <w:color w:val="282828"/>
          <w:sz w:val="24"/>
          <w:szCs w:val="24"/>
        </w:rPr>
      </w:pPr>
      <w:r w:rsidRPr="001E7906">
        <w:rPr>
          <w:rFonts w:ascii="Segoe UI" w:hAnsi="Segoe UI" w:cs="Segoe UI"/>
          <w:b/>
          <w:bCs/>
          <w:color w:val="282828"/>
          <w:sz w:val="24"/>
          <w:szCs w:val="24"/>
        </w:rPr>
        <w:t>При осуществлении муниципального контроля могут проводиться следующие виды профилактических мероприятий (из п. 2.5 ст. 2 Положения)</w:t>
      </w:r>
    </w:p>
    <w:p w:rsidR="00BA5395" w:rsidRPr="001E7906" w:rsidRDefault="00BA5395" w:rsidP="00BA539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Segoe UI" w:hAnsi="Segoe UI" w:cs="Segoe UI"/>
          <w:color w:val="282828"/>
          <w:sz w:val="24"/>
          <w:szCs w:val="24"/>
        </w:rPr>
      </w:pPr>
      <w:r w:rsidRPr="001E7906">
        <w:rPr>
          <w:rFonts w:ascii="Arial" w:hAnsi="Arial" w:cs="Arial"/>
          <w:color w:val="000000"/>
          <w:sz w:val="24"/>
          <w:szCs w:val="24"/>
        </w:rPr>
        <w:t>1) информирование;</w:t>
      </w:r>
    </w:p>
    <w:p w:rsidR="00BA5395" w:rsidRPr="001E7906" w:rsidRDefault="00BA5395" w:rsidP="00BA539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Segoe UI" w:hAnsi="Segoe UI" w:cs="Segoe UI"/>
          <w:color w:val="282828"/>
          <w:sz w:val="24"/>
          <w:szCs w:val="24"/>
        </w:rPr>
      </w:pPr>
      <w:r w:rsidRPr="001E7906">
        <w:rPr>
          <w:rFonts w:ascii="Arial" w:hAnsi="Arial" w:cs="Arial"/>
          <w:color w:val="000000"/>
          <w:sz w:val="24"/>
          <w:szCs w:val="24"/>
        </w:rPr>
        <w:t>2) обобщение правоприменительной практики;</w:t>
      </w:r>
    </w:p>
    <w:p w:rsidR="00BA5395" w:rsidRPr="001E7906" w:rsidRDefault="00BA5395" w:rsidP="00BA539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Segoe UI" w:hAnsi="Segoe UI" w:cs="Segoe UI"/>
          <w:color w:val="282828"/>
          <w:sz w:val="24"/>
          <w:szCs w:val="24"/>
        </w:rPr>
      </w:pPr>
      <w:r w:rsidRPr="001E7906">
        <w:rPr>
          <w:rFonts w:ascii="Arial" w:hAnsi="Arial" w:cs="Arial"/>
          <w:color w:val="000000"/>
          <w:sz w:val="24"/>
          <w:szCs w:val="24"/>
        </w:rPr>
        <w:t>3) объявление предостережений;</w:t>
      </w:r>
    </w:p>
    <w:p w:rsidR="00BA5395" w:rsidRPr="001E7906" w:rsidRDefault="00BA5395" w:rsidP="00BA539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Segoe UI" w:hAnsi="Segoe UI" w:cs="Segoe UI"/>
          <w:color w:val="282828"/>
          <w:sz w:val="24"/>
          <w:szCs w:val="24"/>
        </w:rPr>
      </w:pPr>
      <w:r w:rsidRPr="001E7906">
        <w:rPr>
          <w:rFonts w:ascii="Arial" w:hAnsi="Arial" w:cs="Arial"/>
          <w:color w:val="000000"/>
          <w:sz w:val="24"/>
          <w:szCs w:val="24"/>
        </w:rPr>
        <w:t>4) консультирование;</w:t>
      </w:r>
    </w:p>
    <w:p w:rsidR="00BA5395" w:rsidRPr="001E7906" w:rsidRDefault="00BA5395" w:rsidP="00BA539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Segoe UI" w:hAnsi="Segoe UI" w:cs="Segoe UI"/>
          <w:color w:val="282828"/>
          <w:sz w:val="24"/>
          <w:szCs w:val="24"/>
        </w:rPr>
      </w:pPr>
      <w:r w:rsidRPr="001E7906">
        <w:rPr>
          <w:rFonts w:ascii="Arial" w:hAnsi="Arial" w:cs="Arial"/>
          <w:color w:val="000000"/>
          <w:sz w:val="24"/>
          <w:szCs w:val="24"/>
        </w:rPr>
        <w:t>5) профилактический визит.</w:t>
      </w:r>
    </w:p>
    <w:p w:rsidR="00BA5395" w:rsidRPr="001E7906" w:rsidRDefault="00BA5395" w:rsidP="00BA5395">
      <w:pPr>
        <w:shd w:val="clear" w:color="auto" w:fill="FFFFFF"/>
        <w:jc w:val="both"/>
        <w:rPr>
          <w:rFonts w:ascii="Segoe UI" w:hAnsi="Segoe UI" w:cs="Segoe UI"/>
          <w:color w:val="282828"/>
          <w:sz w:val="24"/>
          <w:szCs w:val="24"/>
        </w:rPr>
      </w:pPr>
      <w:r w:rsidRPr="001E7906">
        <w:rPr>
          <w:rFonts w:ascii="Segoe UI" w:hAnsi="Segoe UI" w:cs="Segoe UI"/>
          <w:color w:val="282828"/>
          <w:sz w:val="24"/>
          <w:szCs w:val="24"/>
        </w:rPr>
        <w:t> </w:t>
      </w:r>
    </w:p>
    <w:p w:rsidR="00BA5395" w:rsidRPr="001E7906" w:rsidRDefault="00BA5395" w:rsidP="00BA5395">
      <w:pPr>
        <w:shd w:val="clear" w:color="auto" w:fill="FFFFFF"/>
        <w:jc w:val="both"/>
        <w:rPr>
          <w:rFonts w:ascii="Segoe UI" w:hAnsi="Segoe UI" w:cs="Segoe UI"/>
          <w:color w:val="282828"/>
          <w:sz w:val="24"/>
          <w:szCs w:val="24"/>
        </w:rPr>
      </w:pPr>
      <w:r w:rsidRPr="001E7906">
        <w:rPr>
          <w:rFonts w:ascii="Segoe UI" w:hAnsi="Segoe UI" w:cs="Segoe UI"/>
          <w:color w:val="282828"/>
          <w:sz w:val="24"/>
          <w:szCs w:val="24"/>
        </w:rPr>
        <w:t> </w:t>
      </w:r>
    </w:p>
    <w:p w:rsidR="00BA5395" w:rsidRDefault="00BA5395" w:rsidP="00BA5395">
      <w:pPr>
        <w:pStyle w:val="9a5b2d6120f2c8e1msobodytext"/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BA5395" w:rsidRDefault="00BA5395" w:rsidP="00BA5395">
      <w:pPr>
        <w:rPr>
          <w:color w:val="000000"/>
          <w:sz w:val="26"/>
          <w:szCs w:val="26"/>
          <w:lang w:bidi="ru-RU"/>
        </w:rPr>
      </w:pPr>
    </w:p>
    <w:p w:rsidR="0022744B" w:rsidRDefault="0022744B">
      <w:bookmarkStart w:id="0" w:name="_GoBack"/>
      <w:bookmarkEnd w:id="0"/>
    </w:p>
    <w:sectPr w:rsidR="0022744B" w:rsidSect="00981AEF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46177"/>
    <w:multiLevelType w:val="multilevel"/>
    <w:tmpl w:val="D376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B9"/>
    <w:rsid w:val="0022744B"/>
    <w:rsid w:val="002B0AB9"/>
    <w:rsid w:val="00B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A859-F3C1-4A83-BFFE-96BB0E45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A5395"/>
    <w:rPr>
      <w:b/>
      <w:bCs/>
    </w:rPr>
  </w:style>
  <w:style w:type="paragraph" w:styleId="a4">
    <w:name w:val="Normal (Web)"/>
    <w:basedOn w:val="a"/>
    <w:uiPriority w:val="99"/>
    <w:unhideWhenUsed/>
    <w:rsid w:val="00BA5395"/>
    <w:pPr>
      <w:spacing w:before="100" w:beforeAutospacing="1" w:after="100" w:afterAutospacing="1"/>
    </w:pPr>
    <w:rPr>
      <w:sz w:val="24"/>
      <w:szCs w:val="24"/>
    </w:rPr>
  </w:style>
  <w:style w:type="paragraph" w:customStyle="1" w:styleId="9a5b2d6120f2c8e1msobodytext">
    <w:name w:val="9a5b2d6120f2c8e1msobodytext"/>
    <w:basedOn w:val="a"/>
    <w:rsid w:val="00BA53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2022-08-05T07:43:00Z</dcterms:created>
  <dcterms:modified xsi:type="dcterms:W3CDTF">2022-08-05T07:43:00Z</dcterms:modified>
</cp:coreProperties>
</file>