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7" w:rsidRDefault="00F33267" w:rsidP="001E1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F33267" w:rsidRDefault="00F33267" w:rsidP="00F3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267" w:rsidRDefault="00F33267" w:rsidP="00F33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67" w:rsidRPr="00101ADA" w:rsidRDefault="00F33267" w:rsidP="00F33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F33267" w:rsidRPr="00101ADA" w:rsidRDefault="00F33267" w:rsidP="00F33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F33267" w:rsidRPr="00101ADA" w:rsidRDefault="00F33267" w:rsidP="00F33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33267" w:rsidRPr="00101ADA" w:rsidRDefault="00F33267" w:rsidP="00F33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267" w:rsidRPr="00101ADA" w:rsidRDefault="00F33267" w:rsidP="00F33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F33267" w:rsidRDefault="00F33267" w:rsidP="00F33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 w:rsidRPr="00101ADA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DA">
        <w:rPr>
          <w:rFonts w:ascii="Times New Roman" w:hAnsi="Times New Roman" w:cs="Times New Roman"/>
          <w:sz w:val="24"/>
          <w:szCs w:val="24"/>
        </w:rPr>
        <w:t xml:space="preserve">  с. Троицкое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ADA">
        <w:rPr>
          <w:rFonts w:ascii="Times New Roman" w:hAnsi="Times New Roman" w:cs="Times New Roman"/>
          <w:sz w:val="24"/>
          <w:szCs w:val="24"/>
        </w:rPr>
        <w:t xml:space="preserve">    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1ADA">
        <w:rPr>
          <w:rFonts w:ascii="Times New Roman" w:hAnsi="Times New Roman" w:cs="Times New Roman"/>
          <w:sz w:val="24"/>
          <w:szCs w:val="24"/>
        </w:rPr>
        <w:t>5</w:t>
      </w:r>
    </w:p>
    <w:p w:rsidR="00F33267" w:rsidRDefault="00F33267" w:rsidP="00F33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</w:t>
      </w:r>
    </w:p>
    <w:p w:rsidR="00F33267" w:rsidRDefault="00F33267" w:rsidP="00F3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Правил благоустройства на  территории</w:t>
      </w:r>
    </w:p>
    <w:p w:rsidR="00F33267" w:rsidRDefault="00F33267" w:rsidP="00F3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F33267" w:rsidRPr="00101ADA" w:rsidRDefault="00F33267" w:rsidP="00F3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F33267" w:rsidRPr="00101ADA" w:rsidRDefault="00F33267" w:rsidP="00F33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благоустройства территорий сельского поселения Ленинский сельсовет Липецкого муниципального района Липецкой области, утвержденными решением Совета депутатов сельского поселения Ленинский сельсовет  от 24.11.2014г. № 213, администрация сельского поселения Ленинский сельсовет Липецкого муниципального района Липецкой области</w:t>
      </w: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 Утвердить Порядок осуществления контроля за соблю</w:t>
      </w:r>
      <w:r>
        <w:rPr>
          <w:rFonts w:ascii="Times New Roman" w:hAnsi="Times New Roman" w:cs="Times New Roman"/>
          <w:sz w:val="24"/>
          <w:szCs w:val="24"/>
        </w:rPr>
        <w:t>дением Правил благоустройства на  территории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(приложение).</w:t>
      </w: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Разместить настоящее постановление на официальном сайте администрации сельского поселения Ленинский сельсовет Липецкого муниципального района.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И.И. Жуков</w:t>
      </w:r>
    </w:p>
    <w:p w:rsidR="00F33267" w:rsidRPr="00325010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"/>
      <w:bookmarkEnd w:id="1"/>
    </w:p>
    <w:p w:rsidR="00F33267" w:rsidRPr="00325010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F43CD5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>Приложение</w:t>
      </w:r>
    </w:p>
    <w:p w:rsidR="00F33267" w:rsidRDefault="00F33267" w:rsidP="00F3326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Pr="00F43CD5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F33267" w:rsidRPr="00F43CD5" w:rsidRDefault="00F33267" w:rsidP="00F3326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Ленинский</w:t>
      </w:r>
      <w:r w:rsidRPr="00F43CD5">
        <w:rPr>
          <w:rFonts w:ascii="Times New Roman" w:eastAsia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 xml:space="preserve"> Липецкого</w:t>
      </w:r>
      <w:r w:rsidRPr="00F43CD5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F33267" w:rsidRPr="00F43CD5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10.05.2017</w:t>
      </w:r>
      <w:r w:rsidRPr="00F43CD5">
        <w:rPr>
          <w:rFonts w:ascii="Times New Roman" w:eastAsia="Times New Roman" w:hAnsi="Times New Roman" w:cs="Times New Roman"/>
        </w:rPr>
        <w:t>г</w:t>
      </w:r>
      <w:r>
        <w:rPr>
          <w:rFonts w:ascii="Times New Roman" w:hAnsi="Times New Roman" w:cs="Times New Roman"/>
        </w:rPr>
        <w:t>. N 105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6"/>
      <w:bookmarkEnd w:id="2"/>
      <w:r w:rsidRPr="00325010">
        <w:rPr>
          <w:rFonts w:ascii="Times New Roman" w:eastAsia="Times New Roman" w:hAnsi="Times New Roman" w:cs="Times New Roman"/>
          <w:sz w:val="24"/>
          <w:szCs w:val="24"/>
        </w:rPr>
        <w:t>ПОРЯДОК ОСУЩЕСТВЛЕНИЯ КОНТРОЛЯ ЗА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ТЕРРИТОРИИ</w:t>
      </w: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30"/>
      <w:bookmarkEnd w:id="3"/>
      <w:r w:rsidRPr="0032501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1.1. Порядок осуществления контроля за соблюдением Правил благоустройства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 благоустройства на территории сельского посе</w:t>
      </w:r>
      <w:r>
        <w:rPr>
          <w:rFonts w:ascii="Times New Roman" w:hAnsi="Times New Roman" w:cs="Times New Roman"/>
          <w:sz w:val="24"/>
          <w:szCs w:val="24"/>
        </w:rPr>
        <w:t>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утвержденных решением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иципального района от 24.11.2014г. N 213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 благоустройства).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1.2. Контроль за исполнением Правил благоустройства осуществляется в форме мониторинга территории сельского поселения и элементов благоустройства, с фиксацией выявленных нарушений.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нарушения Правил благоустройства уполномоченными лицами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выносится предписание об устранении нарушения Правил благоустройства (далее - Предписание), контролируется его исполнение и принимаются меры по привлечению лиц, не исполнивших Предписание, к административной ответственности в установленном законом порядке.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1.3. Предписание уполномоченного лица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или гражданину и содержащий законные требования по устранению нарушений Правил благоустройства.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37"/>
      <w:bookmarkEnd w:id="4"/>
      <w:r w:rsidRPr="00325010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Правил благоустройства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9"/>
      <w:bookmarkEnd w:id="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2.1. Контроль за исполнением Правил благоустройства, а также выдачу Предписаний осуществляют должностные лица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2.2. Должностные лица, имеющие право на составление Предписания определяются распоряжением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2.3. Глава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Ленинский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сельсовет, либо уполномоченное должностное лицо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сельсовет, осуществляющие контроль за исполнением Правил благоустройства, </w:t>
      </w:r>
      <w:r>
        <w:rPr>
          <w:rFonts w:ascii="Times New Roman" w:eastAsia="Times New Roman" w:hAnsi="Times New Roman" w:cs="Times New Roman"/>
          <w:sz w:val="24"/>
          <w:szCs w:val="24"/>
        </w:rPr>
        <w:t>обязаны ежемесячно, не позднее 2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направлять в административную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отчеты о выявленных нарушениях Правил благоустройства (приложение N 1).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2.4. Должностные лица, указанные в п. 2.1 Порядка, несут персональную ответственность за осуществление контроля за исполнением Правил благоустройства.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администрат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ивной комиссии 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ежемесячно, до 5 числа месяца, следующего за отчетным периодом, формирует сводный отчет о выявленных нарушениях Правил благоустройства (далее - сводный отчет) и передает председателю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тивной комиссии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2.6. По итогам рассмотрения сводного отчета председатель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тивной комиссии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случае ненадлежащего осуществления контроля за исполнением Правил благоустройства, иницииру</w:t>
      </w:r>
      <w:r>
        <w:rPr>
          <w:rFonts w:ascii="Times New Roman" w:eastAsia="Times New Roman" w:hAnsi="Times New Roman" w:cs="Times New Roman"/>
          <w:sz w:val="24"/>
          <w:szCs w:val="24"/>
        </w:rPr>
        <w:t>ет перед главой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вопрос о привлечении к дисциплинарной ответственности глав сел</w:t>
      </w:r>
      <w:r>
        <w:rPr>
          <w:rFonts w:ascii="Times New Roman" w:eastAsia="Times New Roman" w:hAnsi="Times New Roman" w:cs="Times New Roman"/>
          <w:sz w:val="24"/>
          <w:szCs w:val="24"/>
        </w:rPr>
        <w:t>ьских поселений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7"/>
      <w:bookmarkEnd w:id="6"/>
      <w:r w:rsidRPr="00325010">
        <w:rPr>
          <w:rFonts w:ascii="Times New Roman" w:eastAsia="Times New Roman" w:hAnsi="Times New Roman" w:cs="Times New Roman"/>
          <w:sz w:val="24"/>
          <w:szCs w:val="24"/>
        </w:rPr>
        <w:t>3. Порядок составления и выдачи Предписаний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3.1. В случае выявления в ходе мониторинга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 и элементов благоустройства нарушений Правил благоустройства, не предусмотренных статьей 5.3 Кодекса Липецкой области об административных правонарушениях, главой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сельсовет, либо уполномоченным на это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Должностное лицо) незамедлительно выносится Предписание (приложение N 2), в пределах своих полномочий.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3.5. Предписание составляется в двух экземплярах, один из которых остается в администрации сельского посел</w:t>
      </w:r>
      <w:r>
        <w:rPr>
          <w:rFonts w:ascii="Times New Roman" w:eastAsia="Times New Roman" w:hAnsi="Times New Roman" w:cs="Times New Roman"/>
          <w:sz w:val="24"/>
          <w:szCs w:val="24"/>
        </w:rPr>
        <w:t>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3.7. Предписание должно иметь порядковый номер, который присваивается при регистрации в журнале учета выданных предписаний об устранении нарушений Правил благоустройства территорий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журнал учета) по форме (приложение N 3).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9"/>
      <w:bookmarkEnd w:id="7"/>
      <w:r w:rsidRPr="0032501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выданных предписаний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благоустройства на предмет устранения ранее выявленных и указанных в Предписании нарушений Правил благоустройства.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4.2. В случае устранения выявленных нарушений контроль за исполнением выданного Предписания считается оконченным, о чем делается пометка в журнале учета.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4.3. В случае уклонения от исполнения или несвоевременного исполнения Предписания материалы по выявленному нарушению:</w:t>
      </w:r>
    </w:p>
    <w:p w:rsidR="00F33267" w:rsidRPr="00325010" w:rsidRDefault="00F33267" w:rsidP="00F332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акт проверки исполнения Предписания об устранении нарушения (приложение № 4);</w:t>
      </w:r>
    </w:p>
    <w:p w:rsidR="00F33267" w:rsidRPr="00325010" w:rsidRDefault="00F33267" w:rsidP="00F332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lastRenderedPageBreak/>
        <w:t>- фотографии;</w:t>
      </w:r>
    </w:p>
    <w:p w:rsidR="00F33267" w:rsidRPr="00325010" w:rsidRDefault="00F33267" w:rsidP="00F332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Предписание;</w:t>
      </w:r>
    </w:p>
    <w:p w:rsidR="00F33267" w:rsidRPr="00325010" w:rsidRDefault="00F33267" w:rsidP="00F332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протокол об административном правонарушении по ст. 7.5 Кодекса Липецкой области об административных правонарушениях и другие материалы направляются в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тивную комиссию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для рассмотрения дела об административном правонарушении.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F33267" w:rsidRPr="00325010" w:rsidRDefault="00F33267" w:rsidP="00F3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4.4. При временном отсутствии (болезнь, отпуск) либо увольнении Должностного лица контроль за исполнением составленного им Предписания осуществляет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либо иное, уполномоченное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Ленинский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сельсовет, 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сельсовет.</w:t>
      </w: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F33267" w:rsidRPr="005E4094" w:rsidRDefault="00F33267" w:rsidP="00F33267">
      <w:pPr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</w:rPr>
      </w:pPr>
      <w:r w:rsidRPr="005E4094">
        <w:rPr>
          <w:rFonts w:ascii="Times New Roman" w:eastAsia="Times New Roman" w:hAnsi="Times New Roman" w:cs="Times New Roman"/>
        </w:rPr>
        <w:t>Приложение N 1</w:t>
      </w:r>
    </w:p>
    <w:p w:rsidR="00F33267" w:rsidRDefault="00F33267" w:rsidP="00F33267">
      <w:pPr>
        <w:spacing w:after="0" w:line="240" w:lineRule="auto"/>
        <w:ind w:left="3969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5E4094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 </w:t>
      </w:r>
      <w:r w:rsidRPr="005E4094">
        <w:rPr>
          <w:rFonts w:ascii="Times New Roman" w:eastAsia="Times New Roman" w:hAnsi="Times New Roman" w:cs="Times New Roman"/>
        </w:rPr>
        <w:t xml:space="preserve">за соблюдением </w:t>
      </w:r>
    </w:p>
    <w:p w:rsidR="00F33267" w:rsidRPr="005E4094" w:rsidRDefault="00F33267" w:rsidP="00F33267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</w:rPr>
      </w:pPr>
      <w:r w:rsidRPr="005E4094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территории</w:t>
      </w:r>
      <w:r w:rsidRPr="005E4094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F33267" w:rsidRPr="005E4094" w:rsidRDefault="00F33267" w:rsidP="00F33267">
      <w:pPr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Ленинский</w:t>
      </w:r>
      <w:r w:rsidRPr="005E4094">
        <w:rPr>
          <w:rFonts w:ascii="Times New Roman" w:eastAsia="Times New Roman" w:hAnsi="Times New Roman" w:cs="Times New Roman"/>
        </w:rPr>
        <w:t xml:space="preserve"> 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5E4094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90"/>
      <w:bookmarkEnd w:id="9"/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Отчет об осуществлении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соблюдением </w:t>
      </w:r>
    </w:p>
    <w:p w:rsidR="00F3326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___________ 20____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F33267" w:rsidRPr="00325010" w:rsidTr="00132E82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добровольно исполненных предписаний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предписаний, срок исполнения по которым не истек</w:t>
            </w:r>
          </w:p>
        </w:tc>
      </w:tr>
      <w:tr w:rsidR="00F33267" w:rsidRPr="00325010" w:rsidTr="00132E82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08"/>
      <w:bookmarkEnd w:id="10"/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DF3771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 w:rsidRPr="00DF3771">
        <w:rPr>
          <w:rFonts w:ascii="Times New Roman" w:eastAsia="Times New Roman" w:hAnsi="Times New Roman" w:cs="Times New Roman"/>
        </w:rPr>
        <w:t>Приложение N 2</w:t>
      </w:r>
    </w:p>
    <w:p w:rsidR="00F33267" w:rsidRDefault="00F33267" w:rsidP="00F33267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DF3771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DF3771">
        <w:rPr>
          <w:rFonts w:ascii="Times New Roman" w:eastAsia="Times New Roman" w:hAnsi="Times New Roman" w:cs="Times New Roman"/>
        </w:rPr>
        <w:t xml:space="preserve">за соблюдением </w:t>
      </w:r>
    </w:p>
    <w:p w:rsidR="00F33267" w:rsidRPr="00DF3771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DF3771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территории</w:t>
      </w:r>
      <w:r w:rsidRPr="00DF3771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F33267" w:rsidRPr="00DF3771" w:rsidRDefault="00F33267" w:rsidP="00F33267">
      <w:pPr>
        <w:tabs>
          <w:tab w:val="left" w:pos="3969"/>
          <w:tab w:val="left" w:pos="4111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DF3771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DF3771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Бланк  администрации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юридического лица, ФИО должностного/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физического лица)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(адрес юридического, должностного/физического лица)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26"/>
      <w:bookmarkEnd w:id="11"/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ПРЕДПИСАНИЕ  N _____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об устранении нарушения Правил благоустройства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на территории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"____" ___________ 20___ г.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"___" час. "___" мин.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DF3771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(место составления предписания)</w:t>
      </w:r>
    </w:p>
    <w:p w:rsidR="00F33267" w:rsidRPr="00DF3771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В рамках полномочий, предоставленных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DF3771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F33267" w:rsidRPr="00DF3771" w:rsidRDefault="00F33267" w:rsidP="00F332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_______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25010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срок со дня получения (вручения)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устранить</w:t>
      </w:r>
    </w:p>
    <w:p w:rsidR="00F33267" w:rsidRPr="00DF3771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(продолжительность в цифрах)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нарушение: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33267" w:rsidRPr="00A3510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(наименование, реквизиты, пункт, статья правового акта)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а именно: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A3510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(описание нарушения)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2. Информацию о принятых мерах по устранению  нарушения  направить  в</w:t>
      </w:r>
    </w:p>
    <w:p w:rsidR="00F33267" w:rsidRPr="00325010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A3510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(наименование и местонахождение органа, номер кабинета, телефон)</w:t>
      </w:r>
    </w:p>
    <w:p w:rsidR="00F33267" w:rsidRPr="00325010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33267" w:rsidRPr="00325010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до «___»__________20__г.</w:t>
      </w:r>
    </w:p>
    <w:p w:rsidR="00F33267" w:rsidRPr="00325010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7.5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 рублей; на должностных лиц - от одной тысячи до десяти тысяч рублей, на юридических лиц от пяти тысяч до ста тысяч рублей.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267" w:rsidRPr="00A3510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(должность лица, выдавшего предписание)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A35100">
        <w:rPr>
          <w:rFonts w:ascii="Times New Roman" w:eastAsia="Times New Roman" w:hAnsi="Times New Roman" w:cs="Times New Roman"/>
          <w:sz w:val="20"/>
          <w:szCs w:val="20"/>
        </w:rPr>
        <w:t xml:space="preserve">       (подпись)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Предписание получил (а) "__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 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33267" w:rsidRPr="00A3510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ab/>
      </w:r>
      <w:r w:rsidRPr="00A351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о направлении предписания по почте (в случае его невручения):</w:t>
      </w:r>
    </w:p>
    <w:p w:rsidR="00F3326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"__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 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N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(номер заказного почтового отправления с уведомл</w:t>
      </w:r>
      <w:bookmarkStart w:id="12" w:name="Par185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>ением)</w:t>
      </w:r>
    </w:p>
    <w:p w:rsidR="00F33267" w:rsidRPr="00A35100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 w:rsidRPr="00A35100">
        <w:rPr>
          <w:rFonts w:ascii="Times New Roman" w:eastAsia="Times New Roman" w:hAnsi="Times New Roman" w:cs="Times New Roman"/>
        </w:rPr>
        <w:t>Приложение N 3</w:t>
      </w:r>
    </w:p>
    <w:p w:rsidR="00F33267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35100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A35100">
        <w:rPr>
          <w:rFonts w:ascii="Times New Roman" w:eastAsia="Times New Roman" w:hAnsi="Times New Roman" w:cs="Times New Roman"/>
        </w:rPr>
        <w:t xml:space="preserve">за соблюдением </w:t>
      </w:r>
    </w:p>
    <w:p w:rsidR="00F33267" w:rsidRPr="00A35100" w:rsidRDefault="00F33267" w:rsidP="00F3326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 w:rsidRPr="00A35100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 территории</w:t>
      </w:r>
      <w:r w:rsidRPr="00A35100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F33267" w:rsidRPr="00A35100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A35100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 </w:t>
      </w:r>
      <w:r w:rsidRPr="00A35100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92"/>
      <w:bookmarkEnd w:id="13"/>
      <w:r w:rsidRPr="00325010">
        <w:rPr>
          <w:rFonts w:ascii="Times New Roman" w:eastAsia="Times New Roman" w:hAnsi="Times New Roman" w:cs="Times New Roman"/>
          <w:sz w:val="24"/>
          <w:szCs w:val="24"/>
        </w:rPr>
        <w:t>Журнал учета выданных предписаний об устранении нарушений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F33267" w:rsidRPr="00325010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843"/>
        <w:gridCol w:w="851"/>
        <w:gridCol w:w="1559"/>
        <w:gridCol w:w="1559"/>
        <w:gridCol w:w="2126"/>
        <w:gridCol w:w="1701"/>
      </w:tblGrid>
      <w:tr w:rsidR="00F33267" w:rsidRPr="00325010" w:rsidTr="00132E8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выдачи предписания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предписания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выдавшего предписание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направлении протокола об административном правонарушении для рассмотрения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составившего протокол</w:t>
            </w:r>
          </w:p>
        </w:tc>
      </w:tr>
      <w:tr w:rsidR="00F33267" w:rsidRPr="00325010" w:rsidTr="00132E8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67" w:rsidRPr="00325010" w:rsidRDefault="00F33267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325010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Default="00F33267" w:rsidP="00F33267">
      <w:pPr>
        <w:rPr>
          <w:rFonts w:ascii="Calibri" w:eastAsia="Times New Roman" w:hAnsi="Calibri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Pr="004D0407">
        <w:rPr>
          <w:rFonts w:ascii="Times New Roman" w:eastAsia="Times New Roman" w:hAnsi="Times New Roman" w:cs="Times New Roman"/>
        </w:rPr>
        <w:t>Приложение N 4</w:t>
      </w:r>
    </w:p>
    <w:p w:rsidR="00F33267" w:rsidRDefault="00F33267" w:rsidP="00F33267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 xml:space="preserve">за соблюдением </w:t>
      </w:r>
    </w:p>
    <w:p w:rsidR="00F33267" w:rsidRPr="004D0407" w:rsidRDefault="00F33267" w:rsidP="00F3326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4D0407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>на территории сельского поселения</w:t>
      </w:r>
    </w:p>
    <w:p w:rsidR="00F33267" w:rsidRPr="004D0407" w:rsidRDefault="00F33267" w:rsidP="00F3326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4D0407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4D0407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F33267" w:rsidRPr="004D0407" w:rsidRDefault="00F33267" w:rsidP="00F3326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3267" w:rsidRPr="004D040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АКТ</w:t>
      </w:r>
    </w:p>
    <w:p w:rsidR="00F33267" w:rsidRPr="004D040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проверки исполнения предписания</w:t>
      </w:r>
    </w:p>
    <w:p w:rsidR="00F33267" w:rsidRPr="004D040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об устранении нарушения</w:t>
      </w:r>
    </w:p>
    <w:p w:rsidR="00F33267" w:rsidRPr="004D0407" w:rsidRDefault="00F33267" w:rsidP="00F3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«___»___________ 2015 года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 w:rsidRPr="004D0407">
        <w:rPr>
          <w:rFonts w:ascii="Times New Roman" w:eastAsia="Times New Roman" w:hAnsi="Times New Roman" w:cs="Times New Roman"/>
          <w:szCs w:val="28"/>
        </w:rPr>
        <w:t>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_________________________________</w:t>
      </w:r>
    </w:p>
    <w:p w:rsidR="00F33267" w:rsidRPr="00F601B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 xml:space="preserve"> место составления</w:t>
      </w: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407">
        <w:rPr>
          <w:rFonts w:ascii="Times New Roman" w:eastAsia="Times New Roman" w:hAnsi="Times New Roman" w:cs="Times New Roman"/>
          <w:szCs w:val="28"/>
        </w:rPr>
        <w:t>____ час. _____ мин.</w:t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</w:p>
    <w:p w:rsidR="00F3326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Мной,  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</w:t>
      </w:r>
    </w:p>
    <w:p w:rsidR="00F33267" w:rsidRPr="00F601B7" w:rsidRDefault="00F33267" w:rsidP="00F3326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>(должность и ФИО лица, выдавшего предписание)</w:t>
      </w:r>
    </w:p>
    <w:p w:rsidR="00F33267" w:rsidRPr="004D0407" w:rsidRDefault="00F33267" w:rsidP="00F33267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407">
        <w:rPr>
          <w:rFonts w:ascii="Times New Roman" w:eastAsia="Times New Roman" w:hAnsi="Times New Roman" w:cs="Times New Roman"/>
          <w:sz w:val="26"/>
          <w:szCs w:val="26"/>
        </w:rPr>
        <w:t>на основании Кодекса об административных правонарушениях Липецкой области, Правил благоустройства сельско</w:t>
      </w:r>
      <w:r>
        <w:rPr>
          <w:rFonts w:ascii="Times New Roman" w:eastAsia="Times New Roman" w:hAnsi="Times New Roman" w:cs="Times New Roman"/>
          <w:sz w:val="26"/>
          <w:szCs w:val="26"/>
        </w:rPr>
        <w:t>го поселения Ленинский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сельсовет, утвержденных решением Совета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Ленинский сельсовет Липецкого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eastAsia="Times New Roman" w:hAnsi="Times New Roman" w:cs="Times New Roman"/>
          <w:sz w:val="26"/>
          <w:szCs w:val="26"/>
        </w:rPr>
        <w:t>ципального района от 24.11.2014г. № 213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, Порядком осуществления контроля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 Липецкого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принятым постановлением администрации с</w:t>
      </w:r>
      <w:r>
        <w:rPr>
          <w:rFonts w:ascii="Times New Roman" w:eastAsia="Times New Roman" w:hAnsi="Times New Roman" w:cs="Times New Roman"/>
          <w:sz w:val="26"/>
          <w:szCs w:val="26"/>
        </w:rPr>
        <w:t>ельского поселения Ленинский сельсовет от «10» мая 2017 г. № 105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  <w:t>(ФИО физического, должностного, наименование юридического лица, адрес)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было вынесено предписание № ___ от «___» _____________</w:t>
      </w:r>
      <w:r>
        <w:rPr>
          <w:rFonts w:ascii="Times New Roman" w:eastAsia="Times New Roman" w:hAnsi="Times New Roman" w:cs="Times New Roman"/>
          <w:szCs w:val="28"/>
        </w:rPr>
        <w:t xml:space="preserve"> 20____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года с указанием нарушений и сроком исполнения предписания.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В ходе проверки исполнения предписания об устранении нарушения было выявлено:__________________________________________________________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________________________________________________</w:t>
      </w:r>
    </w:p>
    <w:p w:rsidR="00F3326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</w:t>
      </w:r>
      <w:r>
        <w:rPr>
          <w:rFonts w:ascii="Times New Roman" w:eastAsia="Times New Roman" w:hAnsi="Times New Roman" w:cs="Times New Roman"/>
          <w:szCs w:val="28"/>
        </w:rPr>
        <w:t xml:space="preserve">________       </w:t>
      </w:r>
      <w:r w:rsidRPr="004D0407">
        <w:rPr>
          <w:rFonts w:ascii="Times New Roman" w:eastAsia="Times New Roman" w:hAnsi="Times New Roman" w:cs="Times New Roman"/>
          <w:szCs w:val="28"/>
        </w:rPr>
        <w:t>___________</w:t>
      </w:r>
      <w:r>
        <w:rPr>
          <w:rFonts w:ascii="Times New Roman" w:eastAsia="Times New Roman" w:hAnsi="Times New Roman" w:cs="Times New Roman"/>
          <w:szCs w:val="28"/>
        </w:rPr>
        <w:t>____</w:t>
      </w:r>
      <w:r w:rsidRPr="004D0407">
        <w:rPr>
          <w:rFonts w:ascii="Times New Roman" w:eastAsia="Times New Roman" w:hAnsi="Times New Roman" w:cs="Times New Roman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Cs w:val="28"/>
        </w:rPr>
        <w:t>____</w:t>
      </w:r>
    </w:p>
    <w:p w:rsidR="00F33267" w:rsidRPr="00F601B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B7">
        <w:rPr>
          <w:rFonts w:ascii="Times New Roman" w:eastAsia="Times New Roman" w:hAnsi="Times New Roman" w:cs="Times New Roman"/>
          <w:sz w:val="20"/>
          <w:szCs w:val="20"/>
        </w:rPr>
        <w:t>(должность лица, выдавшего предписание)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0407">
        <w:rPr>
          <w:rFonts w:ascii="Times New Roman" w:eastAsia="Times New Roman" w:hAnsi="Times New Roman" w:cs="Times New Roman"/>
          <w:sz w:val="26"/>
          <w:szCs w:val="26"/>
        </w:rPr>
        <w:t>Копию акта получил (а) «___»_______201_ г.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ab/>
        <w:t>____________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F33267" w:rsidRPr="004D0407" w:rsidRDefault="00F33267" w:rsidP="00F332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</w:rPr>
      </w:pPr>
      <w:r w:rsidRPr="004D04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Pr="004D0407">
        <w:rPr>
          <w:rFonts w:ascii="Times New Roman" w:eastAsia="Times New Roman" w:hAnsi="Times New Roman" w:cs="Times New Roman"/>
          <w:sz w:val="20"/>
        </w:rPr>
        <w:t>подпись</w:t>
      </w: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Pr="004D0407">
        <w:rPr>
          <w:rFonts w:ascii="Times New Roman" w:eastAsia="Times New Roman" w:hAnsi="Times New Roman" w:cs="Times New Roman"/>
          <w:sz w:val="20"/>
        </w:rPr>
        <w:t>ФИО</w:t>
      </w:r>
    </w:p>
    <w:p w:rsidR="00F33267" w:rsidRPr="004D0407" w:rsidRDefault="00F33267" w:rsidP="00F332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</w:rPr>
      </w:pP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Отметка о направлении предписания по почте (в случае его невручения):</w:t>
      </w: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"__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4D0407">
        <w:rPr>
          <w:rFonts w:ascii="Times New Roman" w:eastAsia="Times New Roman" w:hAnsi="Times New Roman" w:cs="Times New Roman"/>
          <w:szCs w:val="28"/>
        </w:rPr>
        <w:t>" ___________</w:t>
      </w:r>
      <w:r>
        <w:rPr>
          <w:rFonts w:ascii="Times New Roman" w:eastAsia="Times New Roman" w:hAnsi="Times New Roman" w:cs="Times New Roman"/>
          <w:szCs w:val="28"/>
        </w:rPr>
        <w:t>___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20__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г.</w:t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  <w:t>N __________________________________</w:t>
      </w:r>
    </w:p>
    <w:p w:rsidR="00F33267" w:rsidRPr="004D0407" w:rsidRDefault="00F33267" w:rsidP="00F33267">
      <w:pPr>
        <w:pStyle w:val="a5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</w:t>
      </w:r>
      <w:r w:rsidRPr="004D0407">
        <w:t>(номер заказного почтового отпр</w:t>
      </w:r>
      <w:r>
        <w:t>авления)</w:t>
      </w: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3267" w:rsidRPr="004D0407" w:rsidRDefault="00F33267" w:rsidP="00F3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67" w:rsidRDefault="00F33267" w:rsidP="00F3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267" w:rsidRDefault="00F33267" w:rsidP="00F33267">
      <w:pPr>
        <w:jc w:val="center"/>
        <w:rPr>
          <w:rFonts w:ascii="Times New Roman" w:hAnsi="Times New Roman"/>
          <w:sz w:val="24"/>
          <w:szCs w:val="24"/>
        </w:rPr>
      </w:pPr>
    </w:p>
    <w:p w:rsidR="00F33267" w:rsidRDefault="00F33267" w:rsidP="00F33267">
      <w:pPr>
        <w:jc w:val="center"/>
        <w:rPr>
          <w:rFonts w:ascii="Times New Roman" w:hAnsi="Times New Roman"/>
          <w:sz w:val="24"/>
          <w:szCs w:val="24"/>
        </w:rPr>
      </w:pPr>
    </w:p>
    <w:p w:rsidR="00F33267" w:rsidRDefault="00F33267" w:rsidP="00F33267">
      <w:pPr>
        <w:jc w:val="center"/>
        <w:rPr>
          <w:rFonts w:ascii="Times New Roman" w:hAnsi="Times New Roman"/>
          <w:sz w:val="24"/>
          <w:szCs w:val="24"/>
        </w:rPr>
      </w:pPr>
    </w:p>
    <w:p w:rsidR="00F33267" w:rsidRDefault="00F33267" w:rsidP="00F33267">
      <w:pPr>
        <w:jc w:val="center"/>
        <w:rPr>
          <w:rFonts w:ascii="Times New Roman" w:hAnsi="Times New Roman"/>
          <w:sz w:val="24"/>
          <w:szCs w:val="24"/>
        </w:rPr>
      </w:pPr>
    </w:p>
    <w:p w:rsidR="00F0348C" w:rsidRPr="00F33267" w:rsidRDefault="00F0348C">
      <w:pPr>
        <w:rPr>
          <w:rFonts w:ascii="Times New Roman" w:hAnsi="Times New Roman" w:cs="Times New Roman"/>
          <w:sz w:val="24"/>
          <w:szCs w:val="24"/>
        </w:rPr>
      </w:pPr>
    </w:p>
    <w:sectPr w:rsidR="00F0348C" w:rsidRPr="00F33267" w:rsidSect="00F332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267"/>
    <w:rsid w:val="001E1E12"/>
    <w:rsid w:val="00F0348C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20A0-0D26-4D54-8E69-0285D5B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2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332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2519</Words>
  <Characters>14360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2017-05-18T05:46:00Z</dcterms:created>
  <dcterms:modified xsi:type="dcterms:W3CDTF">2017-05-18T06:55:00Z</dcterms:modified>
</cp:coreProperties>
</file>