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B0" w:rsidRPr="00842487" w:rsidRDefault="00EB1AB0" w:rsidP="00EB1AB0">
      <w:pPr>
        <w:jc w:val="center"/>
        <w:rPr>
          <w:rFonts w:ascii="Calibri" w:eastAsia="Calibri" w:hAnsi="Calibri"/>
          <w:b/>
          <w:bCs/>
          <w:color w:val="000000"/>
          <w:sz w:val="28"/>
          <w:szCs w:val="28"/>
          <w:lang w:bidi="ru-RU"/>
        </w:rPr>
      </w:pPr>
      <w:r w:rsidRPr="00842487">
        <w:rPr>
          <w:rFonts w:ascii="Calibri" w:eastAsia="Calibri" w:hAnsi="Calibri"/>
          <w:b/>
          <w:bCs/>
          <w:color w:val="000000"/>
          <w:sz w:val="28"/>
          <w:szCs w:val="28"/>
          <w:lang w:bidi="ru-RU"/>
        </w:rPr>
        <w:t xml:space="preserve">АНКЕТА ДЛЯ ОПРОСА НАСЕЛЕНИЯ </w:t>
      </w:r>
    </w:p>
    <w:p w:rsidR="00EB1AB0" w:rsidRPr="00842487" w:rsidRDefault="00EB1AB0" w:rsidP="00EB1AB0">
      <w:pPr>
        <w:jc w:val="center"/>
        <w:rPr>
          <w:rFonts w:ascii="Calibri" w:eastAsia="Calibri" w:hAnsi="Calibri"/>
          <w:b/>
          <w:bCs/>
          <w:color w:val="000000"/>
          <w:sz w:val="28"/>
          <w:szCs w:val="28"/>
          <w:lang w:bidi="ru-RU"/>
        </w:rPr>
      </w:pPr>
    </w:p>
    <w:p w:rsidR="00EB1AB0" w:rsidRPr="00842487" w:rsidRDefault="00EB1AB0" w:rsidP="00EB1AB0">
      <w:pPr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842487">
        <w:rPr>
          <w:rFonts w:ascii="Calibri" w:eastAsia="Calibri" w:hAnsi="Calibri" w:cs="Calibri"/>
          <w:color w:val="000000"/>
          <w:sz w:val="24"/>
          <w:szCs w:val="24"/>
          <w:lang w:bidi="ru-RU"/>
        </w:rPr>
        <w:t xml:space="preserve">Здравствуйте! Мы проводим опрос об </w:t>
      </w:r>
      <w:r w:rsidRPr="00842487">
        <w:rPr>
          <w:rFonts w:ascii="Calibri" w:hAnsi="Calibri" w:cs="Calibri"/>
          <w:sz w:val="24"/>
          <w:szCs w:val="24"/>
        </w:rPr>
        <w:t>удовлетворенности жителей Липецкой области развитием транспортной и социальной инфраструктур, экологической обстановкой</w:t>
      </w:r>
      <w:r w:rsidRPr="00842487">
        <w:rPr>
          <w:rFonts w:ascii="Calibri" w:eastAsia="Calibri" w:hAnsi="Calibri" w:cs="Calibri"/>
          <w:sz w:val="24"/>
          <w:szCs w:val="24"/>
        </w:rPr>
        <w:t>.</w:t>
      </w:r>
      <w:r w:rsidRPr="00842487">
        <w:rPr>
          <w:rFonts w:ascii="Calibri" w:eastAsia="Calibri" w:hAnsi="Calibri" w:cs="Calibri"/>
          <w:color w:val="000000"/>
          <w:sz w:val="24"/>
          <w:szCs w:val="24"/>
          <w:lang w:bidi="ru-RU"/>
        </w:rPr>
        <w:t xml:space="preserve"> Разрешите задать Вам несколько вопросов?</w:t>
      </w:r>
    </w:p>
    <w:p w:rsidR="00EB1AB0" w:rsidRPr="00842487" w:rsidRDefault="00EB1AB0" w:rsidP="00EB1AB0">
      <w:pPr>
        <w:widowControl w:val="0"/>
        <w:spacing w:after="240"/>
        <w:jc w:val="center"/>
        <w:rPr>
          <w:rFonts w:ascii="Calibri" w:hAnsi="Calibri" w:cs="Calibri"/>
          <w:sz w:val="24"/>
          <w:szCs w:val="24"/>
          <w:lang w:eastAsia="en-US"/>
        </w:rPr>
      </w:pPr>
      <w:r w:rsidRPr="00842487">
        <w:rPr>
          <w:rFonts w:ascii="Calibri" w:hAnsi="Calibri" w:cs="Calibri"/>
          <w:color w:val="000000"/>
          <w:sz w:val="24"/>
          <w:szCs w:val="24"/>
          <w:lang w:bidi="ru-RU"/>
        </w:rPr>
        <w:t>Это займет около 10 минут.</w:t>
      </w:r>
    </w:p>
    <w:p w:rsidR="00EB1AB0" w:rsidRPr="00842487" w:rsidRDefault="00EB1AB0" w:rsidP="00EB1AB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B1AB0" w:rsidRPr="00842487" w:rsidRDefault="00EB1AB0" w:rsidP="00EB1AB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42487">
        <w:rPr>
          <w:rFonts w:ascii="Calibri" w:hAnsi="Calibri" w:cs="Calibri"/>
          <w:b/>
          <w:bCs/>
          <w:sz w:val="28"/>
          <w:szCs w:val="28"/>
        </w:rPr>
        <w:t xml:space="preserve">«Удовлетворенность жителей Липецкой области развитием транспортной </w:t>
      </w:r>
    </w:p>
    <w:p w:rsidR="00EB1AB0" w:rsidRPr="00842487" w:rsidRDefault="00EB1AB0" w:rsidP="00EB1AB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42487">
        <w:rPr>
          <w:rFonts w:ascii="Calibri" w:hAnsi="Calibri" w:cs="Calibri"/>
          <w:b/>
          <w:bCs/>
          <w:sz w:val="28"/>
          <w:szCs w:val="28"/>
        </w:rPr>
        <w:t xml:space="preserve">и социальной инфраструктур, экологической обстановкой» </w:t>
      </w:r>
    </w:p>
    <w:p w:rsidR="00EB1AB0" w:rsidRPr="00842487" w:rsidRDefault="00EB1AB0" w:rsidP="00EB1AB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B1AB0" w:rsidRPr="00842487" w:rsidRDefault="00EB1AB0" w:rsidP="00EB1AB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B1AB0" w:rsidRPr="00842487" w:rsidRDefault="00EB1AB0" w:rsidP="00EB1AB0">
      <w:pPr>
        <w:rPr>
          <w:rFonts w:ascii="Calibri" w:hAnsi="Calibri" w:cs="Calibri"/>
          <w:b/>
          <w:bCs/>
          <w:sz w:val="28"/>
          <w:szCs w:val="28"/>
        </w:rPr>
      </w:pPr>
      <w:r w:rsidRPr="00842487">
        <w:rPr>
          <w:rFonts w:ascii="Calibri" w:hAnsi="Calibri" w:cs="Calibri"/>
          <w:b/>
          <w:bCs/>
          <w:sz w:val="28"/>
          <w:szCs w:val="28"/>
        </w:rPr>
        <w:t>1. Транспортная инфраструктура</w:t>
      </w:r>
    </w:p>
    <w:p w:rsidR="00EB1AB0" w:rsidRPr="00842487" w:rsidRDefault="00EB1AB0" w:rsidP="00EB1AB0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B1AB0" w:rsidRPr="00842487" w:rsidRDefault="00EB1AB0" w:rsidP="00EB1AB0">
      <w:pPr>
        <w:rPr>
          <w:rFonts w:ascii="Calibri" w:hAnsi="Calibri" w:cs="Calibri"/>
          <w:b/>
          <w:bCs/>
          <w:sz w:val="24"/>
          <w:szCs w:val="24"/>
        </w:rPr>
      </w:pPr>
      <w:r w:rsidRPr="00842487">
        <w:rPr>
          <w:rFonts w:ascii="Calibri" w:hAnsi="Calibri" w:cs="Calibri"/>
          <w:b/>
          <w:bCs/>
          <w:sz w:val="24"/>
          <w:szCs w:val="24"/>
        </w:rPr>
        <w:t xml:space="preserve">1.1. За сколько минут вы добираетесь от дома до ближайшей остановки общественного транспорта?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EB1AB0" w:rsidRPr="00842487" w:rsidTr="00A9422A">
        <w:tc>
          <w:tcPr>
            <w:tcW w:w="4957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пешком</w:t>
            </w:r>
          </w:p>
        </w:tc>
      </w:tr>
      <w:tr w:rsidR="00EB1AB0" w:rsidRPr="00842487" w:rsidTr="00A9422A">
        <w:tc>
          <w:tcPr>
            <w:tcW w:w="4957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За сколько минут вы добираетесь от дома до ближайшей остановки общественного транспорта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B1AB0" w:rsidRPr="00842487" w:rsidRDefault="00EB1AB0" w:rsidP="00EB1AB0">
      <w:pPr>
        <w:rPr>
          <w:rFonts w:ascii="Calibri" w:hAnsi="Calibri" w:cs="Calibri"/>
          <w:b/>
          <w:bCs/>
          <w:sz w:val="24"/>
          <w:szCs w:val="24"/>
        </w:rPr>
      </w:pPr>
    </w:p>
    <w:p w:rsidR="00EB1AB0" w:rsidRPr="00842487" w:rsidRDefault="00EB1AB0" w:rsidP="00EB1AB0">
      <w:pPr>
        <w:rPr>
          <w:rFonts w:ascii="Calibri" w:hAnsi="Calibri" w:cs="Calibri"/>
          <w:b/>
          <w:bCs/>
          <w:sz w:val="24"/>
          <w:szCs w:val="24"/>
        </w:rPr>
      </w:pPr>
      <w:r w:rsidRPr="00842487">
        <w:rPr>
          <w:rFonts w:ascii="Calibri" w:hAnsi="Calibri" w:cs="Calibri"/>
          <w:b/>
          <w:bCs/>
          <w:sz w:val="24"/>
          <w:szCs w:val="24"/>
        </w:rPr>
        <w:t>1.2. За сколько минут вы добираетесь от дома до места хранения личного автомобиля?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622"/>
        <w:gridCol w:w="2623"/>
      </w:tblGrid>
      <w:tr w:rsidR="00EB1AB0" w:rsidRPr="00842487" w:rsidTr="00A9422A">
        <w:tc>
          <w:tcPr>
            <w:tcW w:w="3823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пешком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на наземном транспорте:</w:t>
            </w:r>
          </w:p>
        </w:tc>
      </w:tr>
      <w:tr w:rsidR="00EB1AB0" w:rsidRPr="00842487" w:rsidTr="00A9422A">
        <w:tc>
          <w:tcPr>
            <w:tcW w:w="3823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За сколько минут вы добираетесь от дома до места хранения личного автомобиля</w:t>
            </w: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B1AB0" w:rsidRPr="00842487" w:rsidRDefault="00EB1AB0" w:rsidP="00EB1AB0">
      <w:pPr>
        <w:rPr>
          <w:rFonts w:ascii="Calibri" w:hAnsi="Calibri" w:cs="Calibri"/>
          <w:b/>
          <w:bCs/>
          <w:sz w:val="24"/>
          <w:szCs w:val="24"/>
        </w:rPr>
      </w:pPr>
    </w:p>
    <w:p w:rsidR="00EB1AB0" w:rsidRPr="00842487" w:rsidRDefault="00EB1AB0" w:rsidP="00EB1AB0">
      <w:pPr>
        <w:rPr>
          <w:rFonts w:ascii="Calibri" w:hAnsi="Calibri" w:cs="Calibri"/>
          <w:sz w:val="24"/>
          <w:szCs w:val="24"/>
        </w:rPr>
      </w:pPr>
      <w:r w:rsidRPr="00842487">
        <w:rPr>
          <w:rFonts w:ascii="Calibri" w:hAnsi="Calibri" w:cs="Calibri"/>
          <w:b/>
          <w:bCs/>
          <w:sz w:val="24"/>
          <w:szCs w:val="24"/>
        </w:rPr>
        <w:t>1.3. Как часто Вы пользуетесь общественным транспортом?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313"/>
        <w:gridCol w:w="1313"/>
        <w:gridCol w:w="1313"/>
        <w:gridCol w:w="1313"/>
        <w:gridCol w:w="1314"/>
      </w:tblGrid>
      <w:tr w:rsidR="00EB1AB0" w:rsidRPr="00842487" w:rsidTr="00A9422A">
        <w:tc>
          <w:tcPr>
            <w:tcW w:w="2502" w:type="dxa"/>
            <w:shd w:val="clear" w:color="auto" w:fill="auto"/>
          </w:tcPr>
          <w:p w:rsidR="00EB1AB0" w:rsidRPr="00842487" w:rsidRDefault="00EB1AB0" w:rsidP="00A9422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842487">
              <w:rPr>
                <w:rFonts w:ascii="Calibri" w:eastAsia="Calibri" w:hAnsi="Calibri" w:cs="Calibri"/>
                <w:bCs/>
                <w:sz w:val="24"/>
                <w:szCs w:val="24"/>
              </w:rPr>
              <w:t>часто (почти каждый день)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842487">
              <w:rPr>
                <w:rFonts w:ascii="Calibri" w:eastAsia="Calibri" w:hAnsi="Calibri" w:cs="Calibri"/>
                <w:bCs/>
                <w:sz w:val="24"/>
                <w:szCs w:val="24"/>
              </w:rPr>
              <w:t>2-3 дня в неделю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842487">
              <w:rPr>
                <w:rFonts w:ascii="Calibri" w:eastAsia="Calibri" w:hAnsi="Calibri" w:cs="Calibri"/>
                <w:bCs/>
                <w:sz w:val="24"/>
                <w:szCs w:val="24"/>
              </w:rPr>
              <w:t>только по выходным дням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842487">
              <w:rPr>
                <w:rFonts w:ascii="Calibri" w:eastAsia="Calibri" w:hAnsi="Calibri" w:cs="Calibri"/>
                <w:bCs/>
                <w:sz w:val="24"/>
                <w:szCs w:val="24"/>
              </w:rPr>
              <w:t>крайне редко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842487">
              <w:rPr>
                <w:rFonts w:ascii="Calibri" w:eastAsia="Calibri" w:hAnsi="Calibri" w:cs="Calibri"/>
                <w:bCs/>
                <w:sz w:val="24"/>
                <w:szCs w:val="24"/>
              </w:rPr>
              <w:t>не пользуюсь</w:t>
            </w:r>
          </w:p>
        </w:tc>
      </w:tr>
      <w:tr w:rsidR="00EB1AB0" w:rsidRPr="00842487" w:rsidTr="00A9422A">
        <w:tc>
          <w:tcPr>
            <w:tcW w:w="2502" w:type="dxa"/>
            <w:shd w:val="clear" w:color="auto" w:fill="auto"/>
          </w:tcPr>
          <w:p w:rsidR="00EB1AB0" w:rsidRPr="00842487" w:rsidRDefault="00EB1AB0" w:rsidP="00A9422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42487">
              <w:rPr>
                <w:rFonts w:ascii="Calibri" w:eastAsia="Calibri" w:hAnsi="Calibri" w:cs="Calibri"/>
                <w:sz w:val="24"/>
                <w:szCs w:val="24"/>
              </w:rPr>
              <w:t>автобусом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2502" w:type="dxa"/>
            <w:shd w:val="clear" w:color="auto" w:fill="auto"/>
          </w:tcPr>
          <w:p w:rsidR="00EB1AB0" w:rsidRPr="00842487" w:rsidRDefault="00EB1AB0" w:rsidP="00A9422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42487">
              <w:rPr>
                <w:rFonts w:ascii="Calibri" w:eastAsia="Calibri" w:hAnsi="Calibri" w:cs="Calibri"/>
                <w:sz w:val="24"/>
                <w:szCs w:val="24"/>
              </w:rPr>
              <w:t>трамваем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EB1AB0" w:rsidRPr="00842487" w:rsidRDefault="00EB1AB0" w:rsidP="00EB1AB0">
      <w:pPr>
        <w:rPr>
          <w:rFonts w:ascii="Calibri" w:hAnsi="Calibri" w:cs="Calibri"/>
          <w:sz w:val="24"/>
          <w:szCs w:val="24"/>
        </w:rPr>
      </w:pPr>
    </w:p>
    <w:p w:rsidR="00EB1AB0" w:rsidRPr="00842487" w:rsidRDefault="00EB1AB0" w:rsidP="00EB1AB0">
      <w:pPr>
        <w:rPr>
          <w:rFonts w:ascii="Calibri" w:hAnsi="Calibri" w:cs="Calibri"/>
          <w:b/>
          <w:bCs/>
          <w:sz w:val="24"/>
          <w:szCs w:val="24"/>
        </w:rPr>
      </w:pPr>
      <w:r w:rsidRPr="00842487">
        <w:rPr>
          <w:rFonts w:ascii="Calibri" w:hAnsi="Calibri" w:cs="Calibri"/>
          <w:b/>
          <w:bCs/>
          <w:sz w:val="24"/>
          <w:szCs w:val="24"/>
        </w:rPr>
        <w:t>1.4. Как часто Вы пользуетесь легковым автомобилем? 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313"/>
        <w:gridCol w:w="1313"/>
        <w:gridCol w:w="1313"/>
        <w:gridCol w:w="1313"/>
        <w:gridCol w:w="1314"/>
      </w:tblGrid>
      <w:tr w:rsidR="00EB1AB0" w:rsidRPr="00842487" w:rsidTr="00A9422A">
        <w:tc>
          <w:tcPr>
            <w:tcW w:w="2502" w:type="dxa"/>
            <w:shd w:val="clear" w:color="auto" w:fill="auto"/>
          </w:tcPr>
          <w:p w:rsidR="00EB1AB0" w:rsidRPr="00842487" w:rsidRDefault="00EB1AB0" w:rsidP="00A9422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842487">
              <w:rPr>
                <w:rFonts w:ascii="Calibri" w:eastAsia="Calibri" w:hAnsi="Calibri" w:cs="Calibri"/>
                <w:bCs/>
                <w:sz w:val="24"/>
                <w:szCs w:val="24"/>
              </w:rPr>
              <w:t>часто (почти каждый день)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842487">
              <w:rPr>
                <w:rFonts w:ascii="Calibri" w:eastAsia="Calibri" w:hAnsi="Calibri" w:cs="Calibri"/>
                <w:bCs/>
                <w:sz w:val="24"/>
                <w:szCs w:val="24"/>
              </w:rPr>
              <w:t>2-3 дня в неделю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842487">
              <w:rPr>
                <w:rFonts w:ascii="Calibri" w:eastAsia="Calibri" w:hAnsi="Calibri" w:cs="Calibri"/>
                <w:bCs/>
                <w:sz w:val="24"/>
                <w:szCs w:val="24"/>
              </w:rPr>
              <w:t>только по выходным дням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842487">
              <w:rPr>
                <w:rFonts w:ascii="Calibri" w:eastAsia="Calibri" w:hAnsi="Calibri" w:cs="Calibri"/>
                <w:bCs/>
                <w:sz w:val="24"/>
                <w:szCs w:val="24"/>
              </w:rPr>
              <w:t>крайне редко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842487">
              <w:rPr>
                <w:rFonts w:ascii="Calibri" w:eastAsia="Calibri" w:hAnsi="Calibri" w:cs="Calibri"/>
                <w:bCs/>
                <w:sz w:val="24"/>
                <w:szCs w:val="24"/>
              </w:rPr>
              <w:t>не пользуюсь</w:t>
            </w:r>
          </w:p>
        </w:tc>
      </w:tr>
      <w:tr w:rsidR="00EB1AB0" w:rsidRPr="00842487" w:rsidTr="00A9422A">
        <w:tc>
          <w:tcPr>
            <w:tcW w:w="2502" w:type="dxa"/>
            <w:shd w:val="clear" w:color="auto" w:fill="auto"/>
          </w:tcPr>
          <w:p w:rsidR="00EB1AB0" w:rsidRPr="00842487" w:rsidRDefault="00EB1AB0" w:rsidP="00A9422A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42487">
              <w:rPr>
                <w:rFonts w:ascii="Calibri" w:eastAsia="Calibri" w:hAnsi="Calibri" w:cs="Calibri"/>
                <w:sz w:val="24"/>
                <w:szCs w:val="24"/>
              </w:rPr>
              <w:t>личным легковым автомобилем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framePr w:wrap="around" w:hAnchor="text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2502" w:type="dxa"/>
            <w:shd w:val="clear" w:color="auto" w:fill="auto"/>
          </w:tcPr>
          <w:p w:rsidR="00EB1AB0" w:rsidRPr="00842487" w:rsidRDefault="00EB1AB0" w:rsidP="00A9422A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42487">
              <w:rPr>
                <w:rFonts w:ascii="Calibri" w:eastAsia="Calibri" w:hAnsi="Calibri" w:cs="Calibri"/>
                <w:sz w:val="24"/>
                <w:szCs w:val="24"/>
              </w:rPr>
              <w:t>служебным легковым автомобилем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2502" w:type="dxa"/>
            <w:shd w:val="clear" w:color="auto" w:fill="auto"/>
          </w:tcPr>
          <w:p w:rsidR="00EB1AB0" w:rsidRPr="00842487" w:rsidRDefault="00EB1AB0" w:rsidP="00A9422A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42487">
              <w:rPr>
                <w:rFonts w:ascii="Calibri" w:eastAsia="Calibri" w:hAnsi="Calibri" w:cs="Calibri"/>
                <w:sz w:val="24"/>
                <w:szCs w:val="24"/>
              </w:rPr>
              <w:t>легковым такси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EB1AB0" w:rsidRPr="00842487" w:rsidRDefault="00EB1AB0" w:rsidP="00EB1AB0">
      <w:pPr>
        <w:rPr>
          <w:rFonts w:ascii="Calibri" w:hAnsi="Calibri" w:cs="Calibri"/>
          <w:strike/>
          <w:sz w:val="24"/>
          <w:szCs w:val="24"/>
        </w:rPr>
      </w:pPr>
    </w:p>
    <w:p w:rsidR="00EB1AB0" w:rsidRPr="00842487" w:rsidRDefault="00EB1AB0" w:rsidP="00EB1AB0">
      <w:pPr>
        <w:rPr>
          <w:rFonts w:ascii="Calibri" w:hAnsi="Calibri" w:cs="Calibri"/>
          <w:b/>
          <w:bCs/>
          <w:sz w:val="24"/>
          <w:szCs w:val="24"/>
        </w:rPr>
      </w:pPr>
      <w:r w:rsidRPr="00842487">
        <w:rPr>
          <w:rFonts w:ascii="Calibri" w:hAnsi="Calibri" w:cs="Calibri"/>
          <w:b/>
          <w:bCs/>
          <w:sz w:val="24"/>
          <w:szCs w:val="24"/>
        </w:rPr>
        <w:t xml:space="preserve">1.5. Комфортно ли Вам пользоваться общественным транспортом? </w:t>
      </w:r>
      <w:r w:rsidRPr="00842487">
        <w:rPr>
          <w:rFonts w:ascii="Calibri" w:hAnsi="Calibri" w:cs="Calibri"/>
          <w:b/>
          <w:bCs/>
          <w:sz w:val="24"/>
          <w:szCs w:val="24"/>
        </w:rPr>
        <w:br/>
      </w:r>
      <w:r w:rsidRPr="00842487">
        <w:rPr>
          <w:rFonts w:ascii="Calibri" w:hAnsi="Calibri" w:cs="Calibri"/>
          <w:sz w:val="24"/>
          <w:szCs w:val="24"/>
        </w:rPr>
        <w:t>(оцените в баллах, где 1 – совсем не комфортно, 5 - очень комфортно)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60"/>
        <w:gridCol w:w="960"/>
        <w:gridCol w:w="960"/>
        <w:gridCol w:w="960"/>
        <w:gridCol w:w="960"/>
      </w:tblGrid>
      <w:tr w:rsidR="00EB1AB0" w:rsidRPr="00842487" w:rsidTr="00A9422A">
        <w:trPr>
          <w:trHeight w:val="312"/>
        </w:trPr>
        <w:tc>
          <w:tcPr>
            <w:tcW w:w="3964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EB1AB0" w:rsidRPr="00842487" w:rsidTr="00A9422A">
        <w:trPr>
          <w:trHeight w:val="792"/>
        </w:trPr>
        <w:tc>
          <w:tcPr>
            <w:tcW w:w="3964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Комфортно ли Вам пользоваться общественным транспортом?</w:t>
            </w:r>
            <w:r w:rsidRPr="0084248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</w:p>
        </w:tc>
      </w:tr>
    </w:tbl>
    <w:p w:rsidR="00EB1AB0" w:rsidRPr="00842487" w:rsidRDefault="00EB1AB0" w:rsidP="00EB1AB0">
      <w:pPr>
        <w:rPr>
          <w:rFonts w:ascii="Calibri" w:hAnsi="Calibri" w:cs="Calibri"/>
          <w:sz w:val="24"/>
          <w:szCs w:val="24"/>
        </w:rPr>
      </w:pPr>
    </w:p>
    <w:p w:rsidR="00EB1AB0" w:rsidRPr="00842487" w:rsidRDefault="00EB1AB0" w:rsidP="00EB1AB0">
      <w:pPr>
        <w:ind w:left="142"/>
        <w:rPr>
          <w:rFonts w:ascii="Calibri" w:hAnsi="Calibri" w:cs="Calibri"/>
          <w:b/>
          <w:bCs/>
          <w:sz w:val="24"/>
          <w:szCs w:val="24"/>
        </w:rPr>
      </w:pPr>
      <w:r w:rsidRPr="00842487">
        <w:rPr>
          <w:rFonts w:ascii="Calibri" w:hAnsi="Calibri" w:cs="Calibri"/>
          <w:b/>
          <w:bCs/>
          <w:sz w:val="24"/>
          <w:szCs w:val="24"/>
        </w:rPr>
        <w:t xml:space="preserve">1.6. Хорошо ли обеспечен Ваш район проживания общественным транспортом? </w:t>
      </w:r>
      <w:r w:rsidRPr="00842487">
        <w:rPr>
          <w:rFonts w:ascii="Calibri" w:hAnsi="Calibri" w:cs="Calibri"/>
          <w:b/>
          <w:bCs/>
          <w:sz w:val="24"/>
          <w:szCs w:val="24"/>
        </w:rPr>
        <w:br/>
      </w:r>
      <w:r w:rsidRPr="00842487">
        <w:rPr>
          <w:rFonts w:ascii="Calibri" w:hAnsi="Calibri" w:cs="Calibri"/>
          <w:sz w:val="24"/>
          <w:szCs w:val="24"/>
        </w:rPr>
        <w:t>(оцените в баллах, где 1 - очень плохо, 5 - очень хорошо)</w:t>
      </w:r>
    </w:p>
    <w:tbl>
      <w:tblPr>
        <w:tblW w:w="4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EB1AB0" w:rsidRPr="00842487" w:rsidTr="00A9422A">
        <w:trPr>
          <w:trHeight w:val="346"/>
        </w:trPr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EB1AB0" w:rsidRPr="00842487" w:rsidTr="00A9422A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B1AB0" w:rsidRPr="00842487" w:rsidRDefault="00EB1AB0" w:rsidP="00EB1AB0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B1AB0" w:rsidRPr="00842487" w:rsidRDefault="00EB1AB0" w:rsidP="00EB1AB0">
      <w:pPr>
        <w:ind w:left="142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B1AB0" w:rsidRPr="00842487" w:rsidRDefault="00EB1AB0" w:rsidP="00EB1AB0">
      <w:pPr>
        <w:ind w:left="142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42487">
        <w:rPr>
          <w:rFonts w:ascii="Calibri" w:hAnsi="Calibri" w:cs="Calibri"/>
          <w:b/>
          <w:bCs/>
          <w:color w:val="000000"/>
          <w:sz w:val="28"/>
          <w:szCs w:val="28"/>
        </w:rPr>
        <w:t>2. Социальная инфраструктура</w:t>
      </w:r>
    </w:p>
    <w:p w:rsidR="00EB1AB0" w:rsidRPr="00842487" w:rsidRDefault="00EB1AB0" w:rsidP="00EB1AB0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B1AB0" w:rsidRPr="00842487" w:rsidRDefault="00EB1AB0" w:rsidP="00EB1AB0">
      <w:pPr>
        <w:ind w:left="142"/>
        <w:rPr>
          <w:rFonts w:ascii="Calibri" w:hAnsi="Calibri" w:cs="Calibri"/>
          <w:b/>
          <w:color w:val="000000"/>
          <w:sz w:val="24"/>
          <w:szCs w:val="24"/>
        </w:rPr>
      </w:pPr>
      <w:r w:rsidRPr="00842487">
        <w:rPr>
          <w:rFonts w:ascii="Calibri" w:hAnsi="Calibri" w:cs="Calibri"/>
          <w:b/>
          <w:color w:val="000000"/>
          <w:sz w:val="24"/>
          <w:szCs w:val="24"/>
        </w:rPr>
        <w:t>2.1.</w:t>
      </w:r>
      <w:r w:rsidRPr="0084248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2487">
        <w:rPr>
          <w:rFonts w:ascii="Calibri" w:hAnsi="Calibri" w:cs="Calibri"/>
          <w:b/>
          <w:color w:val="000000"/>
          <w:sz w:val="24"/>
          <w:szCs w:val="24"/>
        </w:rPr>
        <w:t xml:space="preserve">Как Вы считаете, в какой степени Ваш район проживания обеспечен объектами социальной инфраструктуры?  </w:t>
      </w:r>
    </w:p>
    <w:p w:rsidR="00EB1AB0" w:rsidRPr="00842487" w:rsidRDefault="00EB1AB0" w:rsidP="00EB1AB0">
      <w:pPr>
        <w:ind w:left="142"/>
        <w:rPr>
          <w:rFonts w:ascii="Calibri" w:hAnsi="Calibri" w:cs="Calibri"/>
          <w:color w:val="000000"/>
          <w:sz w:val="24"/>
          <w:szCs w:val="24"/>
        </w:rPr>
      </w:pPr>
      <w:r w:rsidRPr="00842487">
        <w:rPr>
          <w:rFonts w:ascii="Calibri" w:hAnsi="Calibri" w:cs="Calibri"/>
          <w:color w:val="000000"/>
          <w:sz w:val="24"/>
          <w:szCs w:val="24"/>
        </w:rPr>
        <w:t>(оцените в баллах, где 1 - очень плохо, 5 - очень хорошо)</w:t>
      </w:r>
    </w:p>
    <w:tbl>
      <w:tblPr>
        <w:tblW w:w="83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960"/>
        <w:gridCol w:w="960"/>
        <w:gridCol w:w="960"/>
        <w:gridCol w:w="960"/>
        <w:gridCol w:w="960"/>
      </w:tblGrid>
      <w:tr w:rsidR="00EB1AB0" w:rsidRPr="00842487" w:rsidTr="00A9422A">
        <w:trPr>
          <w:trHeight w:val="465"/>
        </w:trPr>
        <w:tc>
          <w:tcPr>
            <w:tcW w:w="3559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FFFFFF"/>
                <w:sz w:val="24"/>
                <w:szCs w:val="24"/>
              </w:rPr>
              <w:t>ааааа</w:t>
            </w: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EB1AB0" w:rsidRPr="00842487" w:rsidTr="00A9422A">
        <w:trPr>
          <w:trHeight w:val="300"/>
        </w:trPr>
        <w:tc>
          <w:tcPr>
            <w:tcW w:w="3559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330"/>
        </w:trPr>
        <w:tc>
          <w:tcPr>
            <w:tcW w:w="3559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360"/>
        </w:trPr>
        <w:tc>
          <w:tcPr>
            <w:tcW w:w="3559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Физкультура и спорт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330"/>
        </w:trPr>
        <w:tc>
          <w:tcPr>
            <w:tcW w:w="3559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345"/>
        </w:trPr>
        <w:tc>
          <w:tcPr>
            <w:tcW w:w="3559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300"/>
        </w:trPr>
        <w:tc>
          <w:tcPr>
            <w:tcW w:w="3559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360"/>
        </w:trPr>
        <w:tc>
          <w:tcPr>
            <w:tcW w:w="3559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Бытовое обслуживание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B1AB0" w:rsidRPr="00842487" w:rsidRDefault="00EB1AB0" w:rsidP="00EB1AB0">
      <w:pPr>
        <w:jc w:val="center"/>
        <w:rPr>
          <w:rFonts w:ascii="Calibri" w:hAnsi="Calibri" w:cs="Calibri"/>
          <w:sz w:val="24"/>
          <w:szCs w:val="24"/>
        </w:rPr>
      </w:pPr>
    </w:p>
    <w:p w:rsidR="00EB1AB0" w:rsidRPr="00842487" w:rsidRDefault="00EB1AB0" w:rsidP="00EB1AB0">
      <w:pPr>
        <w:ind w:left="142"/>
        <w:rPr>
          <w:rFonts w:ascii="Calibri" w:hAnsi="Calibri" w:cs="Calibri"/>
          <w:sz w:val="24"/>
          <w:szCs w:val="24"/>
        </w:rPr>
      </w:pPr>
      <w:r w:rsidRPr="00842487">
        <w:rPr>
          <w:rFonts w:ascii="Calibri" w:hAnsi="Calibri" w:cs="Calibri"/>
          <w:b/>
          <w:color w:val="000000"/>
          <w:sz w:val="24"/>
          <w:szCs w:val="24"/>
        </w:rPr>
        <w:t>2.2.</w:t>
      </w:r>
      <w:r w:rsidRPr="0084248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2487">
        <w:rPr>
          <w:rFonts w:ascii="Calibri" w:hAnsi="Calibri" w:cs="Calibri"/>
          <w:b/>
          <w:color w:val="000000"/>
          <w:sz w:val="24"/>
          <w:szCs w:val="24"/>
        </w:rPr>
        <w:t xml:space="preserve">Как часто Вы пользуетесь объектами социальной инфраструктуры?  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210"/>
        <w:gridCol w:w="1274"/>
        <w:gridCol w:w="1208"/>
        <w:gridCol w:w="947"/>
        <w:gridCol w:w="791"/>
        <w:gridCol w:w="1208"/>
        <w:gridCol w:w="776"/>
      </w:tblGrid>
      <w:tr w:rsidR="00EB1AB0" w:rsidRPr="00842487" w:rsidTr="00A9422A">
        <w:trPr>
          <w:trHeight w:val="465"/>
          <w:tblHeader/>
        </w:trPr>
        <w:tc>
          <w:tcPr>
            <w:tcW w:w="241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color w:val="000000"/>
                <w:sz w:val="22"/>
                <w:szCs w:val="22"/>
              </w:rPr>
              <w:t>Не пользуюсь</w:t>
            </w: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color w:val="000000"/>
                <w:sz w:val="22"/>
                <w:szCs w:val="22"/>
              </w:rPr>
              <w:t>Несколько раз в неделю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color w:val="000000"/>
                <w:sz w:val="22"/>
                <w:szCs w:val="22"/>
              </w:rPr>
              <w:t>1-2 раза в месяц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color w:val="000000"/>
                <w:sz w:val="22"/>
                <w:szCs w:val="22"/>
              </w:rPr>
              <w:t>Несколько раз в год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>1раз   в год</w:t>
            </w:r>
          </w:p>
        </w:tc>
      </w:tr>
      <w:tr w:rsidR="00EB1AB0" w:rsidRPr="00842487" w:rsidTr="00A9422A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 xml:space="preserve">Дошкольные образовательные учреждения, 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330"/>
        </w:trPr>
        <w:tc>
          <w:tcPr>
            <w:tcW w:w="241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360"/>
        </w:trPr>
        <w:tc>
          <w:tcPr>
            <w:tcW w:w="241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>Профессиональные образовательные учреждения (колледжи)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330"/>
        </w:trPr>
        <w:tc>
          <w:tcPr>
            <w:tcW w:w="241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 xml:space="preserve">Высшие учебные заведения 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345"/>
        </w:trPr>
        <w:tc>
          <w:tcPr>
            <w:tcW w:w="241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>Многопрофильные и специализированные больницы, диспансеры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300"/>
        </w:trPr>
        <w:tc>
          <w:tcPr>
            <w:tcW w:w="241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 xml:space="preserve">Амбулаторно-поликлинические учреждения (поликлиники, </w:t>
            </w:r>
            <w:proofErr w:type="spellStart"/>
            <w:r w:rsidRPr="00842487">
              <w:rPr>
                <w:rFonts w:ascii="Calibri" w:hAnsi="Calibri" w:cs="Calibri"/>
                <w:sz w:val="22"/>
                <w:szCs w:val="22"/>
              </w:rPr>
              <w:t>ФАПы</w:t>
            </w:r>
            <w:proofErr w:type="spellEnd"/>
            <w:r w:rsidRPr="0084248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42487">
              <w:rPr>
                <w:rFonts w:ascii="Calibri" w:hAnsi="Calibri" w:cs="Calibri"/>
                <w:sz w:val="22"/>
                <w:szCs w:val="22"/>
              </w:rPr>
              <w:t>ВОПы</w:t>
            </w:r>
            <w:proofErr w:type="spellEnd"/>
            <w:r w:rsidRPr="0084248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360"/>
        </w:trPr>
        <w:tc>
          <w:tcPr>
            <w:tcW w:w="241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 xml:space="preserve">Учреждения дополнительного образования </w:t>
            </w:r>
            <w:r w:rsidRPr="00842487">
              <w:rPr>
                <w:rFonts w:ascii="Calibri" w:hAnsi="Calibri" w:cs="Calibri"/>
                <w:sz w:val="22"/>
                <w:szCs w:val="22"/>
              </w:rPr>
              <w:lastRenderedPageBreak/>
              <w:t>(музыкальные, художественные школы, школы искусств, ДЮСШ)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241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>Центры социального обслуживания, клиентские службы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2411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>Стадионы, дворцы спорта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2411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>Спортивные залы, тренажерные залы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2411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>Плоскостные сооружения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2411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>Плавательные бассейны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2411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>Супермаркеты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2411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 xml:space="preserve">Помещения для культурно-досуговой деятельности 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2411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 xml:space="preserve">Универсальные культурно-досуговые центры 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2411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 xml:space="preserve">Кинотеатры 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2411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 xml:space="preserve">Библиотеки 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2411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>Торговые центры, торговые комплексы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2411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 xml:space="preserve">Рестораны, кафе 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2411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487">
              <w:rPr>
                <w:rFonts w:ascii="Calibri" w:hAnsi="Calibri" w:cs="Calibri"/>
                <w:sz w:val="22"/>
                <w:szCs w:val="22"/>
              </w:rPr>
              <w:t>Комплексные предприятия бытового обслуживания</w:t>
            </w:r>
          </w:p>
        </w:tc>
        <w:tc>
          <w:tcPr>
            <w:tcW w:w="1210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B1AB0" w:rsidRPr="00842487" w:rsidRDefault="00EB1AB0" w:rsidP="00EB1AB0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EB1AB0" w:rsidRPr="00842487" w:rsidRDefault="00EB1AB0" w:rsidP="00EB1AB0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42487">
        <w:rPr>
          <w:rFonts w:ascii="Calibri" w:hAnsi="Calibri" w:cs="Calibri"/>
          <w:b/>
          <w:bCs/>
          <w:color w:val="000000"/>
          <w:sz w:val="24"/>
          <w:szCs w:val="24"/>
        </w:rPr>
        <w:t xml:space="preserve">2.3. По Вашему мнению, обеспечена ли комфортная территориальная доступность в районе Вашего проживания до объектов? </w:t>
      </w:r>
    </w:p>
    <w:tbl>
      <w:tblPr>
        <w:tblW w:w="9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54"/>
        <w:gridCol w:w="4280"/>
        <w:gridCol w:w="1536"/>
      </w:tblGrid>
      <w:tr w:rsidR="00EB1AB0" w:rsidRPr="00842487" w:rsidTr="00A9422A">
        <w:trPr>
          <w:trHeight w:val="360"/>
          <w:tblHeader/>
        </w:trPr>
        <w:tc>
          <w:tcPr>
            <w:tcW w:w="3010" w:type="dxa"/>
            <w:vMerge w:val="restart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НЕТ  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EB1AB0" w:rsidRPr="00842487" w:rsidTr="00A9422A">
        <w:trPr>
          <w:trHeight w:val="300"/>
          <w:tblHeader/>
        </w:trPr>
        <w:tc>
          <w:tcPr>
            <w:tcW w:w="3010" w:type="dxa"/>
            <w:vMerge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(перечислить объекты)</w:t>
            </w:r>
          </w:p>
        </w:tc>
        <w:tc>
          <w:tcPr>
            <w:tcW w:w="1536" w:type="dxa"/>
            <w:vMerge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435"/>
        </w:trPr>
        <w:tc>
          <w:tcPr>
            <w:tcW w:w="301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465"/>
        </w:trPr>
        <w:tc>
          <w:tcPr>
            <w:tcW w:w="301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Здравоохранения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405"/>
        </w:trPr>
        <w:tc>
          <w:tcPr>
            <w:tcW w:w="301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Физкультуры и спорта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(например, БАССЕЙН СПОРТЗАЛ</w:t>
            </w: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390"/>
        </w:trPr>
        <w:tc>
          <w:tcPr>
            <w:tcW w:w="301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375"/>
        </w:trPr>
        <w:tc>
          <w:tcPr>
            <w:tcW w:w="301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Социального обеспечения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405"/>
        </w:trPr>
        <w:tc>
          <w:tcPr>
            <w:tcW w:w="301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Торговли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360"/>
        </w:trPr>
        <w:tc>
          <w:tcPr>
            <w:tcW w:w="301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Бытового обслуживания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390"/>
        </w:trPr>
        <w:tc>
          <w:tcPr>
            <w:tcW w:w="3010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Общественного питания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B1AB0" w:rsidRPr="00842487" w:rsidRDefault="00EB1AB0" w:rsidP="00EB1AB0">
      <w:pPr>
        <w:ind w:left="142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B1AB0" w:rsidRPr="00842487" w:rsidRDefault="00EB1AB0" w:rsidP="00EB1AB0">
      <w:pPr>
        <w:ind w:left="142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B1AB0" w:rsidRPr="00842487" w:rsidRDefault="00EB1AB0" w:rsidP="00EB1AB0">
      <w:pPr>
        <w:ind w:left="142"/>
        <w:rPr>
          <w:rFonts w:ascii="Calibri" w:hAnsi="Calibri" w:cs="Calibri"/>
          <w:sz w:val="24"/>
          <w:szCs w:val="24"/>
        </w:rPr>
      </w:pPr>
      <w:r w:rsidRPr="00842487">
        <w:rPr>
          <w:rFonts w:ascii="Calibri" w:hAnsi="Calibri" w:cs="Calibri"/>
          <w:b/>
          <w:bCs/>
          <w:color w:val="000000"/>
          <w:sz w:val="24"/>
          <w:szCs w:val="24"/>
        </w:rPr>
        <w:t>2.4. Сколько времени Вы тратите, чтобы добраться до объектов?</w:t>
      </w:r>
    </w:p>
    <w:tbl>
      <w:tblPr>
        <w:tblW w:w="96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1241"/>
        <w:gridCol w:w="1241"/>
        <w:gridCol w:w="1242"/>
        <w:gridCol w:w="1241"/>
        <w:gridCol w:w="1242"/>
      </w:tblGrid>
      <w:tr w:rsidR="00EB1AB0" w:rsidRPr="00842487" w:rsidTr="00A9422A">
        <w:trPr>
          <w:tblHeader/>
        </w:trPr>
        <w:tc>
          <w:tcPr>
            <w:tcW w:w="3465" w:type="dxa"/>
            <w:vMerge w:val="restart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Объекты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  <w:highlight w:val="lightGray"/>
              </w:rPr>
              <w:t>ПЕШКОМ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  <w:highlight w:val="lightGray"/>
              </w:rPr>
              <w:t>ТРАНСПОРТОМ</w:t>
            </w:r>
          </w:p>
        </w:tc>
      </w:tr>
      <w:tr w:rsidR="00EB1AB0" w:rsidRPr="00842487" w:rsidTr="00A9422A">
        <w:trPr>
          <w:tblHeader/>
        </w:trPr>
        <w:tc>
          <w:tcPr>
            <w:tcW w:w="3465" w:type="dxa"/>
            <w:vMerge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до 500 м</w:t>
            </w: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свыше 500 м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248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84248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84248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мин</w:t>
            </w:r>
            <w:proofErr w:type="spellEnd"/>
            <w:r w:rsidRPr="0084248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</w:t>
            </w:r>
          </w:p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</w:t>
            </w:r>
          </w:p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40 мин.</w:t>
            </w: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Дошкольные образовательные учреждения,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Профессиональные образовательные учреждения (колледжи)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Высшие учебные заведения</w:t>
            </w:r>
            <w:r w:rsidRPr="00842487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Многопрофильные и специализированные больницы, диспансеры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Амбулаторно-поликлинические учреждения (поликлиники, </w:t>
            </w:r>
            <w:proofErr w:type="spellStart"/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ФАПы</w:t>
            </w:r>
            <w:proofErr w:type="spellEnd"/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ВОПы</w:t>
            </w:r>
            <w:proofErr w:type="spellEnd"/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Учреждения дополнительного образования (музыкальные, художественные школы, школы искусств, ДЮСШ)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Центры социального обслуживания, клиентские службы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Стадионы, дворцы спорта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Спортивные залы, тренажерные залы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Плавательные бассейны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Супермаркеты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Помещения для культурно-досуговой деятельности (</w:t>
            </w:r>
            <w:proofErr w:type="spellStart"/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кв.м</w:t>
            </w:r>
            <w:proofErr w:type="spellEnd"/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площади пола)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Универсальные культурно-досуговые центры (единиц)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Кинотеатры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Библиотеки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Торговые центры, торговые комплексы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Рестораны, кафе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c>
          <w:tcPr>
            <w:tcW w:w="3465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Комплексные предприятия бытового обслуживания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B1AB0" w:rsidRPr="00842487" w:rsidRDefault="00EB1AB0" w:rsidP="00EB1AB0">
      <w:pPr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</w:p>
    <w:p w:rsidR="00EB1AB0" w:rsidRPr="00842487" w:rsidRDefault="00EB1AB0" w:rsidP="00EB1AB0">
      <w:pPr>
        <w:ind w:left="142"/>
        <w:rPr>
          <w:rFonts w:ascii="Calibri" w:hAnsi="Calibri" w:cs="Calibri"/>
          <w:b/>
          <w:color w:val="000000"/>
          <w:sz w:val="24"/>
          <w:szCs w:val="24"/>
        </w:rPr>
      </w:pPr>
    </w:p>
    <w:p w:rsidR="00EB1AB0" w:rsidRPr="00842487" w:rsidRDefault="00EB1AB0" w:rsidP="00EB1AB0">
      <w:pPr>
        <w:ind w:left="142"/>
        <w:rPr>
          <w:rFonts w:ascii="Calibri" w:hAnsi="Calibri" w:cs="Calibri"/>
          <w:b/>
          <w:color w:val="000000"/>
          <w:sz w:val="24"/>
          <w:szCs w:val="24"/>
        </w:rPr>
      </w:pPr>
      <w:r w:rsidRPr="00842487">
        <w:rPr>
          <w:rFonts w:ascii="Calibri" w:hAnsi="Calibri" w:cs="Calibri"/>
          <w:b/>
          <w:color w:val="000000"/>
          <w:sz w:val="24"/>
          <w:szCs w:val="24"/>
        </w:rPr>
        <w:t>2.5 Каким видом транспорта Вы обычно пользуетесь при посещении данных объектов?</w:t>
      </w:r>
    </w:p>
    <w:tbl>
      <w:tblPr>
        <w:tblW w:w="84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1095"/>
        <w:gridCol w:w="1640"/>
        <w:gridCol w:w="1810"/>
      </w:tblGrid>
      <w:tr w:rsidR="00EB1AB0" w:rsidRPr="00842487" w:rsidTr="00A9422A">
        <w:trPr>
          <w:trHeight w:val="383"/>
          <w:tblHeader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Только пешком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Автомобилем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Общественным транспортом</w:t>
            </w:r>
          </w:p>
        </w:tc>
      </w:tr>
      <w:tr w:rsidR="00EB1AB0" w:rsidRPr="00842487" w:rsidTr="00A9422A">
        <w:trPr>
          <w:trHeight w:val="45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 xml:space="preserve">Дошкольные образовательные учреждения,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213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7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Профессиональные образовательные учреждения (колледжи)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7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 xml:space="preserve">Высшие учебные заведения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7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Многопрофильные и специализированные больницы, диспансеры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7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 xml:space="preserve">Амбулаторно-поликлинические учреждения (поликлиники, </w:t>
            </w:r>
            <w:proofErr w:type="spellStart"/>
            <w:r w:rsidRPr="00842487">
              <w:rPr>
                <w:rFonts w:ascii="Calibri" w:hAnsi="Calibri" w:cs="Calibri"/>
                <w:sz w:val="24"/>
                <w:szCs w:val="24"/>
              </w:rPr>
              <w:t>ФАПы</w:t>
            </w:r>
            <w:proofErr w:type="spellEnd"/>
            <w:r w:rsidRPr="0084248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842487">
              <w:rPr>
                <w:rFonts w:ascii="Calibri" w:hAnsi="Calibri" w:cs="Calibri"/>
                <w:sz w:val="24"/>
                <w:szCs w:val="24"/>
              </w:rPr>
              <w:t>ВОПы</w:t>
            </w:r>
            <w:proofErr w:type="spellEnd"/>
            <w:r w:rsidRPr="00842487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7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Учреждения дополнительного образования (музыкальные, художественные школы, школы искусств, ДЮСШ)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7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Центры социального обслуживания, клиентские службы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7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Стадионы, дворцы спорта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405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Спортивные залы, тренажерные залы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7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Плоскостные сооружения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7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Плавательные бассейны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7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Супермаркеты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7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Помещения для культурно-досуговой деятельности (</w:t>
            </w:r>
            <w:proofErr w:type="spellStart"/>
            <w:r w:rsidRPr="00842487">
              <w:rPr>
                <w:rFonts w:ascii="Calibri" w:hAnsi="Calibri" w:cs="Calibri"/>
                <w:sz w:val="24"/>
                <w:szCs w:val="24"/>
              </w:rPr>
              <w:t>кв.м</w:t>
            </w:r>
            <w:proofErr w:type="spellEnd"/>
            <w:r w:rsidRPr="00842487">
              <w:rPr>
                <w:rFonts w:ascii="Calibri" w:hAnsi="Calibri" w:cs="Calibri"/>
                <w:sz w:val="24"/>
                <w:szCs w:val="24"/>
              </w:rPr>
              <w:t xml:space="preserve"> площади пола)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7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Универсальные культурно-досуговые центры (единиц)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7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 xml:space="preserve">Кинотеатры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7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 xml:space="preserve">Библиотеки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7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Торговые центры, торговые комплексы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7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 xml:space="preserve">Рестораны, кафе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70"/>
        </w:trPr>
        <w:tc>
          <w:tcPr>
            <w:tcW w:w="4303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Комплексные предприятия бытового обслуживания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B1AB0" w:rsidRPr="00842487" w:rsidRDefault="00EB1AB0" w:rsidP="00EB1AB0">
      <w:pPr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</w:p>
    <w:p w:rsidR="00EB1AB0" w:rsidRPr="00842487" w:rsidRDefault="00EB1AB0" w:rsidP="00EB1AB0">
      <w:pPr>
        <w:spacing w:line="276" w:lineRule="auto"/>
        <w:ind w:left="284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842487">
        <w:rPr>
          <w:rFonts w:ascii="Calibri" w:eastAsia="Calibri" w:hAnsi="Calibri" w:cs="Calibri"/>
          <w:b/>
          <w:bCs/>
          <w:sz w:val="24"/>
          <w:szCs w:val="24"/>
          <w:lang w:eastAsia="en-US"/>
        </w:rPr>
        <w:t>2.6. Как Вы считаете, каких объектов не хватает в районе?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8061"/>
      </w:tblGrid>
      <w:tr w:rsidR="00EB1AB0" w:rsidRPr="00842487" w:rsidTr="00A9422A">
        <w:trPr>
          <w:trHeight w:val="300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 xml:space="preserve">Дошкольные образовательные учреждения, </w:t>
            </w:r>
          </w:p>
        </w:tc>
      </w:tr>
      <w:tr w:rsidR="00EB1AB0" w:rsidRPr="00842487" w:rsidTr="00A9422A">
        <w:trPr>
          <w:trHeight w:val="178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Общеобразовательные организации</w:t>
            </w:r>
          </w:p>
        </w:tc>
      </w:tr>
      <w:tr w:rsidR="00EB1AB0" w:rsidRPr="00842487" w:rsidTr="00A9422A">
        <w:trPr>
          <w:trHeight w:val="240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Профессиональные образовательные учреждения (колледжи)</w:t>
            </w:r>
          </w:p>
        </w:tc>
      </w:tr>
      <w:tr w:rsidR="00EB1AB0" w:rsidRPr="00842487" w:rsidTr="00A9422A">
        <w:trPr>
          <w:trHeight w:val="273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 xml:space="preserve">Высшие учебные заведения </w:t>
            </w:r>
          </w:p>
        </w:tc>
      </w:tr>
      <w:tr w:rsidR="00EB1AB0" w:rsidRPr="00842487" w:rsidTr="00A9422A">
        <w:trPr>
          <w:trHeight w:val="250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Многопрофильные и специализированные больницы, диспансеры</w:t>
            </w:r>
          </w:p>
        </w:tc>
      </w:tr>
      <w:tr w:rsidR="00EB1AB0" w:rsidRPr="00842487" w:rsidTr="00A9422A">
        <w:trPr>
          <w:trHeight w:val="300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 xml:space="preserve">Амбулаторно-поликлинические учреждения (поликлиники, </w:t>
            </w:r>
            <w:proofErr w:type="spellStart"/>
            <w:r w:rsidRPr="00842487">
              <w:rPr>
                <w:rFonts w:ascii="Calibri" w:hAnsi="Calibri" w:cs="Calibri"/>
                <w:sz w:val="24"/>
                <w:szCs w:val="24"/>
              </w:rPr>
              <w:t>ФАПы</w:t>
            </w:r>
            <w:proofErr w:type="spellEnd"/>
            <w:r w:rsidRPr="0084248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842487">
              <w:rPr>
                <w:rFonts w:ascii="Calibri" w:hAnsi="Calibri" w:cs="Calibri"/>
                <w:sz w:val="24"/>
                <w:szCs w:val="24"/>
              </w:rPr>
              <w:t>ВОПы</w:t>
            </w:r>
            <w:proofErr w:type="spellEnd"/>
            <w:r w:rsidRPr="00842487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EB1AB0" w:rsidRPr="00842487" w:rsidTr="00A9422A">
        <w:trPr>
          <w:trHeight w:val="255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Учреждения дополнительного образования (музыкальные, художественные школы, школы искусств, ДЮСШ)</w:t>
            </w:r>
          </w:p>
        </w:tc>
      </w:tr>
      <w:tr w:rsidR="00EB1AB0" w:rsidRPr="00842487" w:rsidTr="00A9422A">
        <w:trPr>
          <w:trHeight w:val="300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Центры социального обслуживания, клиентские службы</w:t>
            </w:r>
          </w:p>
        </w:tc>
      </w:tr>
      <w:tr w:rsidR="00EB1AB0" w:rsidRPr="00842487" w:rsidTr="00A9422A">
        <w:trPr>
          <w:trHeight w:val="241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Стадионы, дворцы спорта</w:t>
            </w:r>
          </w:p>
        </w:tc>
      </w:tr>
      <w:tr w:rsidR="00EB1AB0" w:rsidRPr="00842487" w:rsidTr="00A9422A">
        <w:trPr>
          <w:trHeight w:val="304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Спортивные залы, тренажерные залы</w:t>
            </w:r>
          </w:p>
        </w:tc>
      </w:tr>
      <w:tr w:rsidR="00EB1AB0" w:rsidRPr="00842487" w:rsidTr="00A9422A">
        <w:trPr>
          <w:trHeight w:val="82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Плоскостные сооружения</w:t>
            </w:r>
          </w:p>
        </w:tc>
      </w:tr>
      <w:tr w:rsidR="00EB1AB0" w:rsidRPr="00842487" w:rsidTr="00A9422A">
        <w:trPr>
          <w:trHeight w:val="299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Плавательные бассейны</w:t>
            </w:r>
          </w:p>
        </w:tc>
      </w:tr>
      <w:tr w:rsidR="00EB1AB0" w:rsidRPr="00842487" w:rsidTr="00A9422A">
        <w:trPr>
          <w:trHeight w:val="255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Супермаркеты</w:t>
            </w:r>
          </w:p>
        </w:tc>
      </w:tr>
      <w:tr w:rsidR="00EB1AB0" w:rsidRPr="00842487" w:rsidTr="00A9422A">
        <w:trPr>
          <w:trHeight w:val="300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Помещения для культурно-досуговой деятельности (</w:t>
            </w:r>
            <w:proofErr w:type="spellStart"/>
            <w:r w:rsidRPr="00842487">
              <w:rPr>
                <w:rFonts w:ascii="Calibri" w:hAnsi="Calibri" w:cs="Calibri"/>
                <w:sz w:val="24"/>
                <w:szCs w:val="24"/>
              </w:rPr>
              <w:t>кв.м</w:t>
            </w:r>
            <w:proofErr w:type="spellEnd"/>
            <w:r w:rsidRPr="00842487">
              <w:rPr>
                <w:rFonts w:ascii="Calibri" w:hAnsi="Calibri" w:cs="Calibri"/>
                <w:sz w:val="24"/>
                <w:szCs w:val="24"/>
              </w:rPr>
              <w:t xml:space="preserve"> площади пола)</w:t>
            </w:r>
          </w:p>
        </w:tc>
      </w:tr>
      <w:tr w:rsidR="00EB1AB0" w:rsidRPr="00842487" w:rsidTr="00A9422A">
        <w:trPr>
          <w:trHeight w:val="300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Универсальные культурно-досуговые центры (единиц)</w:t>
            </w:r>
          </w:p>
        </w:tc>
      </w:tr>
      <w:tr w:rsidR="00EB1AB0" w:rsidRPr="00842487" w:rsidTr="00A9422A">
        <w:trPr>
          <w:trHeight w:val="292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 xml:space="preserve">Кинотеатры </w:t>
            </w:r>
          </w:p>
        </w:tc>
      </w:tr>
      <w:tr w:rsidR="00EB1AB0" w:rsidRPr="00842487" w:rsidTr="00A9422A">
        <w:trPr>
          <w:trHeight w:val="330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 xml:space="preserve">Библиотеки </w:t>
            </w:r>
          </w:p>
        </w:tc>
      </w:tr>
      <w:tr w:rsidR="00EB1AB0" w:rsidRPr="00842487" w:rsidTr="00A9422A">
        <w:trPr>
          <w:trHeight w:val="300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Торговые центры, торговые комплексы</w:t>
            </w:r>
          </w:p>
        </w:tc>
      </w:tr>
      <w:tr w:rsidR="00EB1AB0" w:rsidRPr="00842487" w:rsidTr="00A9422A">
        <w:trPr>
          <w:trHeight w:val="300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 xml:space="preserve">Рестораны, кафе </w:t>
            </w:r>
          </w:p>
        </w:tc>
      </w:tr>
      <w:tr w:rsidR="00EB1AB0" w:rsidRPr="00842487" w:rsidTr="00A9422A">
        <w:trPr>
          <w:trHeight w:val="300"/>
        </w:trPr>
        <w:tc>
          <w:tcPr>
            <w:tcW w:w="743" w:type="dxa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Комплексные предприятия бытового обслуживания</w:t>
            </w:r>
          </w:p>
        </w:tc>
      </w:tr>
    </w:tbl>
    <w:p w:rsidR="00EB1AB0" w:rsidRPr="00842487" w:rsidRDefault="00EB1AB0" w:rsidP="00EB1AB0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EB1AB0" w:rsidRPr="00842487" w:rsidRDefault="00EB1AB0" w:rsidP="00EB1AB0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EB1AB0" w:rsidRPr="00842487" w:rsidRDefault="00EB1AB0" w:rsidP="00EB1AB0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42487">
        <w:rPr>
          <w:rFonts w:ascii="Calibri" w:hAnsi="Calibri" w:cs="Calibri"/>
          <w:b/>
          <w:bCs/>
          <w:sz w:val="28"/>
          <w:szCs w:val="28"/>
        </w:rPr>
        <w:t>3. Экологическая обстановка</w:t>
      </w:r>
      <w:r w:rsidRPr="00842487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EB1AB0" w:rsidRPr="00842487" w:rsidRDefault="00EB1AB0" w:rsidP="00EB1AB0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B1AB0" w:rsidRPr="00842487" w:rsidRDefault="00EB1AB0" w:rsidP="00EB1AB0">
      <w:pPr>
        <w:shd w:val="clear" w:color="auto" w:fill="FFFFFF"/>
        <w:rPr>
          <w:rFonts w:ascii="Calibri" w:hAnsi="Calibri" w:cs="Calibri"/>
          <w:color w:val="2C2D2E"/>
          <w:sz w:val="24"/>
          <w:szCs w:val="24"/>
        </w:rPr>
      </w:pPr>
      <w:r w:rsidRPr="00842487">
        <w:rPr>
          <w:rFonts w:ascii="Calibri" w:hAnsi="Calibri" w:cs="Calibri"/>
          <w:b/>
          <w:bCs/>
          <w:color w:val="000000"/>
          <w:sz w:val="24"/>
          <w:szCs w:val="24"/>
        </w:rPr>
        <w:t>3.1. Как Вы оцениваете экологическую обстановку (ситуацию) в районе Вашего проживания?</w:t>
      </w:r>
    </w:p>
    <w:p w:rsidR="00EB1AB0" w:rsidRPr="00842487" w:rsidRDefault="00EB1AB0" w:rsidP="00EB1AB0">
      <w:pPr>
        <w:shd w:val="clear" w:color="auto" w:fill="FFFFFF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42487">
        <w:rPr>
          <w:rFonts w:ascii="Calibri" w:hAnsi="Calibri" w:cs="Calibri"/>
          <w:i/>
          <w:iCs/>
          <w:color w:val="000000"/>
          <w:sz w:val="24"/>
          <w:szCs w:val="24"/>
        </w:rPr>
        <w:t>(1 ответ)</w:t>
      </w: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1076"/>
      </w:tblGrid>
      <w:tr w:rsidR="00EB1AB0" w:rsidRPr="00842487" w:rsidTr="00A9422A">
        <w:trPr>
          <w:trHeight w:val="28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2C2D2E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Благоприятная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9" w:type="dxa"/>
              <w:bottom w:w="0" w:type="dxa"/>
              <w:right w:w="9" w:type="dxa"/>
            </w:tcMar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color w:val="2C2D2E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2C2D2E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Скорее благоприятная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9" w:type="dxa"/>
              <w:bottom w:w="0" w:type="dxa"/>
              <w:right w:w="9" w:type="dxa"/>
            </w:tcMar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color w:val="2C2D2E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2C2D2E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Скорее неблагоприятная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9" w:type="dxa"/>
              <w:bottom w:w="0" w:type="dxa"/>
              <w:right w:w="9" w:type="dxa"/>
            </w:tcMar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color w:val="2C2D2E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2C2D2E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Неблагоприятная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9" w:type="dxa"/>
              <w:bottom w:w="0" w:type="dxa"/>
              <w:right w:w="9" w:type="dxa"/>
            </w:tcMar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color w:val="2C2D2E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28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2C2D2E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" w:type="dxa"/>
              <w:bottom w:w="0" w:type="dxa"/>
              <w:right w:w="9" w:type="dxa"/>
            </w:tcMar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color w:val="2C2D2E"/>
                <w:sz w:val="24"/>
                <w:szCs w:val="24"/>
              </w:rPr>
            </w:pPr>
          </w:p>
        </w:tc>
      </w:tr>
    </w:tbl>
    <w:p w:rsidR="00EB1AB0" w:rsidRPr="00842487" w:rsidRDefault="00EB1AB0" w:rsidP="00EB1AB0">
      <w:pPr>
        <w:shd w:val="clear" w:color="auto" w:fill="FFFFFF"/>
        <w:ind w:left="142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B1AB0" w:rsidRPr="00842487" w:rsidRDefault="00EB1AB0" w:rsidP="00EB1AB0">
      <w:pPr>
        <w:shd w:val="clear" w:color="auto" w:fill="FFFFFF"/>
        <w:ind w:left="142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B1AB0" w:rsidRPr="00842487" w:rsidRDefault="00EB1AB0" w:rsidP="00EB1AB0">
      <w:pPr>
        <w:shd w:val="clear" w:color="auto" w:fill="FFFFFF"/>
        <w:ind w:left="142"/>
        <w:rPr>
          <w:rFonts w:ascii="Calibri" w:hAnsi="Calibri" w:cs="Calibri"/>
          <w:color w:val="2C2D2E"/>
          <w:sz w:val="24"/>
          <w:szCs w:val="24"/>
        </w:rPr>
      </w:pPr>
      <w:r w:rsidRPr="00842487">
        <w:rPr>
          <w:rFonts w:ascii="Calibri" w:hAnsi="Calibri" w:cs="Calibri"/>
          <w:b/>
          <w:bCs/>
          <w:color w:val="000000"/>
          <w:sz w:val="24"/>
          <w:szCs w:val="24"/>
        </w:rPr>
        <w:t>3.2. Как Вы оцениваете доступность природных и озелененных территорий общего пользования в районе Вашего проживания?</w:t>
      </w:r>
    </w:p>
    <w:tbl>
      <w:tblPr>
        <w:tblW w:w="97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1246"/>
        <w:gridCol w:w="1194"/>
        <w:gridCol w:w="1446"/>
        <w:gridCol w:w="1559"/>
        <w:gridCol w:w="1475"/>
        <w:gridCol w:w="13"/>
      </w:tblGrid>
      <w:tr w:rsidR="00EB1AB0" w:rsidRPr="00842487" w:rsidTr="00A9422A">
        <w:trPr>
          <w:tblHeader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Объекты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  <w:highlight w:val="lightGray"/>
              </w:rPr>
              <w:t>ПЕШКОМ</w:t>
            </w:r>
          </w:p>
        </w:tc>
        <w:tc>
          <w:tcPr>
            <w:tcW w:w="1194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493" w:type="dxa"/>
            <w:gridSpan w:val="4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  <w:highlight w:val="lightGray"/>
              </w:rPr>
              <w:t>ОБЩЕСТВЕННЫМ ТРАНСПОРТОМ</w:t>
            </w: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1AB0" w:rsidRPr="00842487" w:rsidTr="00A9422A">
        <w:trPr>
          <w:gridAfter w:val="1"/>
          <w:wAfter w:w="13" w:type="dxa"/>
          <w:tblHeader/>
        </w:trPr>
        <w:tc>
          <w:tcPr>
            <w:tcW w:w="2865" w:type="dxa"/>
            <w:vMerge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до 15 мин.</w:t>
            </w:r>
          </w:p>
        </w:tc>
        <w:tc>
          <w:tcPr>
            <w:tcW w:w="1194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более 15 мин.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4248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proofErr w:type="gramEnd"/>
            <w:r w:rsidRPr="0084248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84248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мин</w:t>
            </w:r>
            <w:proofErr w:type="spellEnd"/>
            <w:r w:rsidRPr="0084248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до 20 мин.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до 30 мин.</w:t>
            </w:r>
          </w:p>
        </w:tc>
      </w:tr>
      <w:tr w:rsidR="00EB1AB0" w:rsidRPr="00842487" w:rsidTr="00A9422A">
        <w:trPr>
          <w:gridAfter w:val="1"/>
          <w:wAfter w:w="13" w:type="dxa"/>
        </w:trPr>
        <w:tc>
          <w:tcPr>
            <w:tcW w:w="2865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Лесопарк 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gridAfter w:val="1"/>
          <w:wAfter w:w="13" w:type="dxa"/>
        </w:trPr>
        <w:tc>
          <w:tcPr>
            <w:tcW w:w="2865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Парк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gridAfter w:val="1"/>
          <w:wAfter w:w="13" w:type="dxa"/>
        </w:trPr>
        <w:tc>
          <w:tcPr>
            <w:tcW w:w="2865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Бульвар, сквер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B1AB0" w:rsidRPr="00842487" w:rsidRDefault="00EB1AB0" w:rsidP="00EB1AB0">
      <w:pPr>
        <w:shd w:val="clear" w:color="auto" w:fill="FFFFFF"/>
        <w:ind w:left="142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B1AB0" w:rsidRPr="00842487" w:rsidRDefault="00EB1AB0" w:rsidP="00EB1AB0">
      <w:pPr>
        <w:shd w:val="clear" w:color="auto" w:fill="FFFFFF"/>
        <w:ind w:left="142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B1AB0" w:rsidRPr="00842487" w:rsidRDefault="00EB1AB0" w:rsidP="00EB1AB0">
      <w:pPr>
        <w:shd w:val="clear" w:color="auto" w:fill="FFFFFF"/>
        <w:ind w:left="142"/>
        <w:rPr>
          <w:rFonts w:ascii="Calibri" w:hAnsi="Calibri" w:cs="Calibri"/>
          <w:color w:val="2C2D2E"/>
          <w:sz w:val="24"/>
          <w:szCs w:val="24"/>
        </w:rPr>
      </w:pPr>
      <w:r w:rsidRPr="00842487">
        <w:rPr>
          <w:rFonts w:ascii="Calibri" w:hAnsi="Calibri" w:cs="Calibri"/>
          <w:b/>
          <w:bCs/>
          <w:color w:val="000000"/>
          <w:sz w:val="24"/>
          <w:szCs w:val="24"/>
        </w:rPr>
        <w:t>3.3. Как Вы оцениваете достаточность (да или нет) природных и озелененных территорий общего пользования в районе Вашего проживания?</w:t>
      </w:r>
    </w:p>
    <w:tbl>
      <w:tblPr>
        <w:tblW w:w="67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1256"/>
      </w:tblGrid>
      <w:tr w:rsidR="00EB1AB0" w:rsidRPr="00842487" w:rsidTr="00A9422A">
        <w:trPr>
          <w:trHeight w:val="630"/>
          <w:tblHeader/>
        </w:trPr>
        <w:tc>
          <w:tcPr>
            <w:tcW w:w="3827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EB1AB0" w:rsidRPr="00842487" w:rsidTr="00A9422A">
        <w:trPr>
          <w:trHeight w:val="232"/>
        </w:trPr>
        <w:tc>
          <w:tcPr>
            <w:tcW w:w="3827" w:type="dxa"/>
            <w:shd w:val="clear" w:color="auto" w:fill="auto"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Лесопарк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232"/>
        </w:trPr>
        <w:tc>
          <w:tcPr>
            <w:tcW w:w="3827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232"/>
        </w:trPr>
        <w:tc>
          <w:tcPr>
            <w:tcW w:w="3827" w:type="dxa"/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Бульвар, сквер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B1AB0" w:rsidRPr="00842487" w:rsidRDefault="00EB1AB0" w:rsidP="00EB1AB0">
      <w:pPr>
        <w:shd w:val="clear" w:color="auto" w:fill="FFFFFF"/>
        <w:ind w:left="142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B1AB0" w:rsidRPr="00842487" w:rsidRDefault="00EB1AB0" w:rsidP="00EB1AB0">
      <w:pPr>
        <w:shd w:val="clear" w:color="auto" w:fill="FFFFFF"/>
        <w:ind w:left="142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B1AB0" w:rsidRPr="00842487" w:rsidRDefault="00EB1AB0" w:rsidP="00EB1AB0">
      <w:pPr>
        <w:shd w:val="clear" w:color="auto" w:fill="FFFFFF"/>
        <w:ind w:left="142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42487">
        <w:rPr>
          <w:rFonts w:ascii="Calibri" w:hAnsi="Calibri" w:cs="Calibri"/>
          <w:b/>
          <w:bCs/>
          <w:color w:val="000000"/>
          <w:sz w:val="24"/>
          <w:szCs w:val="24"/>
        </w:rPr>
        <w:t>3.4. Какими экологическими вопросами, проблемами органам региональной власти необходимо заняться в первую очередь (в Вашем районе проживания)?</w:t>
      </w:r>
    </w:p>
    <w:tbl>
      <w:tblPr>
        <w:tblW w:w="93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2"/>
        <w:gridCol w:w="912"/>
      </w:tblGrid>
      <w:tr w:rsidR="00EB1AB0" w:rsidRPr="00842487" w:rsidTr="00A9422A">
        <w:trPr>
          <w:trHeight w:val="288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Озеленением общего пользования,</w:t>
            </w:r>
          </w:p>
        </w:tc>
        <w:tc>
          <w:tcPr>
            <w:tcW w:w="912" w:type="dxa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288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Загрязнением атмосферного воздуха,</w:t>
            </w:r>
          </w:p>
        </w:tc>
        <w:tc>
          <w:tcPr>
            <w:tcW w:w="912" w:type="dxa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288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Охраной водных объектов и повышением качества питьевого водоснабжения,</w:t>
            </w:r>
          </w:p>
        </w:tc>
        <w:tc>
          <w:tcPr>
            <w:tcW w:w="912" w:type="dxa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288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Обращением с отходами,</w:t>
            </w:r>
          </w:p>
        </w:tc>
        <w:tc>
          <w:tcPr>
            <w:tcW w:w="912" w:type="dxa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288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t>Зеленой мобильностью (развитием велодорожек, пешеходных маршрутов…)</w:t>
            </w:r>
          </w:p>
        </w:tc>
        <w:tc>
          <w:tcPr>
            <w:tcW w:w="912" w:type="dxa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288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48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912" w:type="dxa"/>
          </w:tcPr>
          <w:p w:rsidR="00EB1AB0" w:rsidRPr="00842487" w:rsidRDefault="00EB1AB0" w:rsidP="00A942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B1AB0" w:rsidRPr="00842487" w:rsidRDefault="00EB1AB0" w:rsidP="00EB1AB0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EB1AB0" w:rsidRPr="00842487" w:rsidRDefault="00EB1AB0" w:rsidP="00EB1AB0">
      <w:pPr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842487">
        <w:rPr>
          <w:rFonts w:ascii="Calibri" w:hAnsi="Calibri" w:cs="Calibri"/>
          <w:b/>
          <w:bCs/>
          <w:sz w:val="28"/>
          <w:szCs w:val="28"/>
        </w:rPr>
        <w:t>Социально-демографический портрет респондента</w:t>
      </w:r>
    </w:p>
    <w:p w:rsidR="00EB1AB0" w:rsidRPr="00842487" w:rsidRDefault="00EB1AB0" w:rsidP="00EB1AB0">
      <w:pPr>
        <w:ind w:left="360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</w:p>
    <w:p w:rsidR="00EB1AB0" w:rsidRPr="00842487" w:rsidRDefault="00EB1AB0" w:rsidP="00EB1AB0">
      <w:pPr>
        <w:widowControl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42487">
        <w:rPr>
          <w:rFonts w:ascii="Calibri" w:hAnsi="Calibri" w:cs="Calibri"/>
          <w:b/>
          <w:bCs/>
          <w:color w:val="000000"/>
          <w:sz w:val="24"/>
          <w:szCs w:val="24"/>
        </w:rPr>
        <w:t>Где Вы живете?</w:t>
      </w:r>
    </w:p>
    <w:p w:rsidR="00EB1AB0" w:rsidRPr="00842487" w:rsidRDefault="00EB1AB0" w:rsidP="00EB1AB0">
      <w:pPr>
        <w:rPr>
          <w:rFonts w:ascii="Calibri" w:hAnsi="Calibri" w:cs="Calibri"/>
          <w:color w:val="000000"/>
          <w:sz w:val="24"/>
          <w:szCs w:val="24"/>
        </w:rPr>
      </w:pPr>
      <w:r w:rsidRPr="00842487">
        <w:rPr>
          <w:rFonts w:ascii="Calibri" w:hAnsi="Calibri" w:cs="Calibri"/>
          <w:sz w:val="24"/>
          <w:szCs w:val="24"/>
        </w:rPr>
        <w:t>(укажите район, населенный пункт)</w:t>
      </w:r>
    </w:p>
    <w:p w:rsidR="00EB1AB0" w:rsidRPr="00842487" w:rsidRDefault="00EB1AB0" w:rsidP="00EB1AB0">
      <w:pPr>
        <w:widowControl w:val="0"/>
        <w:pBdr>
          <w:bottom w:val="single" w:sz="12" w:space="1" w:color="auto"/>
        </w:pBdr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EB1AB0" w:rsidRPr="00842487" w:rsidRDefault="00EB1AB0" w:rsidP="00EB1AB0">
      <w:pPr>
        <w:widowControl w:val="0"/>
        <w:pBdr>
          <w:bottom w:val="single" w:sz="12" w:space="1" w:color="auto"/>
        </w:pBdr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EB1AB0" w:rsidRPr="00842487" w:rsidRDefault="00EB1AB0" w:rsidP="00EB1AB0">
      <w:pPr>
        <w:widowControl w:val="0"/>
        <w:rPr>
          <w:rFonts w:ascii="Calibri" w:hAnsi="Calibri" w:cs="Calibri"/>
          <w:color w:val="000000"/>
          <w:sz w:val="24"/>
          <w:szCs w:val="24"/>
          <w:u w:val="single"/>
          <w:lang w:bidi="ru-RU"/>
        </w:rPr>
      </w:pPr>
    </w:p>
    <w:p w:rsidR="00EB1AB0" w:rsidRPr="00842487" w:rsidRDefault="00EB1AB0" w:rsidP="00EB1AB0">
      <w:pPr>
        <w:widowControl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B1AB0" w:rsidRPr="00842487" w:rsidRDefault="00EB1AB0" w:rsidP="00EB1AB0">
      <w:pPr>
        <w:widowControl w:val="0"/>
        <w:rPr>
          <w:rFonts w:ascii="Calibri" w:hAnsi="Calibri" w:cs="Calibri"/>
          <w:b/>
          <w:bCs/>
          <w:color w:val="000000"/>
          <w:sz w:val="24"/>
          <w:szCs w:val="24"/>
        </w:rPr>
        <w:sectPr w:rsidR="00EB1AB0" w:rsidRPr="00842487" w:rsidSect="00D95827">
          <w:headerReference w:type="default" r:id="rId4"/>
          <w:pgSz w:w="11906" w:h="16838"/>
          <w:pgMar w:top="568" w:right="851" w:bottom="709" w:left="1701" w:header="283" w:footer="624" w:gutter="0"/>
          <w:cols w:space="708"/>
          <w:docGrid w:linePitch="360"/>
        </w:sectPr>
      </w:pPr>
    </w:p>
    <w:p w:rsidR="00EB1AB0" w:rsidRPr="00842487" w:rsidRDefault="00EB1AB0" w:rsidP="00EB1AB0">
      <w:pPr>
        <w:widowControl w:val="0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842487">
        <w:rPr>
          <w:rFonts w:ascii="Calibri" w:hAnsi="Calibri" w:cs="Calibri"/>
          <w:b/>
          <w:bCs/>
          <w:color w:val="000000"/>
          <w:sz w:val="24"/>
          <w:szCs w:val="24"/>
          <w:lang w:bidi="ru-RU"/>
        </w:rPr>
        <w:t>Ваш</w:t>
      </w:r>
      <w:r w:rsidRPr="00842487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  <w:r w:rsidRPr="00842487">
        <w:rPr>
          <w:rFonts w:ascii="Calibri" w:hAnsi="Calibri" w:cs="Calibri"/>
          <w:b/>
          <w:bCs/>
          <w:color w:val="000000"/>
          <w:sz w:val="24"/>
          <w:szCs w:val="24"/>
          <w:lang w:bidi="ru-RU"/>
        </w:rPr>
        <w:t>возраст:</w:t>
      </w:r>
    </w:p>
    <w:p w:rsidR="00EB1AB0" w:rsidRPr="00842487" w:rsidRDefault="00EB1AB0" w:rsidP="00EB1AB0">
      <w:pPr>
        <w:widowControl w:val="0"/>
        <w:rPr>
          <w:rFonts w:ascii="Calibri" w:hAnsi="Calibri" w:cs="Calibri"/>
          <w:b/>
          <w:bCs/>
          <w:color w:val="000000"/>
          <w:sz w:val="24"/>
          <w:szCs w:val="24"/>
          <w:lang w:bidi="ru-RU"/>
        </w:rPr>
      </w:pPr>
    </w:p>
    <w:tbl>
      <w:tblPr>
        <w:tblOverlap w:val="never"/>
        <w:tblW w:w="4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492"/>
      </w:tblGrid>
      <w:tr w:rsidR="00EB1AB0" w:rsidRPr="00842487" w:rsidTr="00A9422A">
        <w:trPr>
          <w:trHeight w:hRule="exact" w:val="2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18-24 лет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rPr>
          <w:trHeight w:hRule="exact"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25-34 лет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rPr>
          <w:trHeight w:hRule="exact"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35-44 лет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rPr>
          <w:trHeight w:hRule="exact" w:val="2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45-54 лет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rPr>
          <w:trHeight w:hRule="exact"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55-64 лет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rPr>
          <w:trHeight w:hRule="exact" w:val="2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65 лет и старше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EB1AB0" w:rsidRPr="00842487" w:rsidRDefault="00EB1AB0" w:rsidP="00EB1AB0">
      <w:pPr>
        <w:widowControl w:val="0"/>
        <w:rPr>
          <w:rFonts w:ascii="Calibri" w:hAnsi="Calibri" w:cs="Calibri"/>
          <w:b/>
          <w:bCs/>
          <w:color w:val="000000"/>
          <w:sz w:val="24"/>
          <w:szCs w:val="24"/>
          <w:lang w:bidi="ru-RU"/>
        </w:rPr>
      </w:pPr>
    </w:p>
    <w:p w:rsidR="00EB1AB0" w:rsidRPr="00842487" w:rsidRDefault="00EB1AB0" w:rsidP="00EB1AB0">
      <w:pPr>
        <w:widowControl w:val="0"/>
        <w:rPr>
          <w:rFonts w:ascii="Calibri" w:hAnsi="Calibri" w:cs="Calibri"/>
          <w:b/>
          <w:bCs/>
          <w:color w:val="000000"/>
          <w:sz w:val="24"/>
          <w:szCs w:val="24"/>
          <w:lang w:bidi="ru-RU"/>
        </w:rPr>
      </w:pPr>
      <w:r w:rsidRPr="00842487">
        <w:rPr>
          <w:rFonts w:ascii="Calibri" w:hAnsi="Calibri" w:cs="Calibri"/>
          <w:b/>
          <w:bCs/>
          <w:color w:val="000000"/>
          <w:sz w:val="24"/>
          <w:szCs w:val="24"/>
          <w:lang w:bidi="ru-RU"/>
        </w:rPr>
        <w:t>Ваш пол:</w:t>
      </w:r>
    </w:p>
    <w:tbl>
      <w:tblPr>
        <w:tblW w:w="4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492"/>
      </w:tblGrid>
      <w:tr w:rsidR="00EB1AB0" w:rsidRPr="00842487" w:rsidTr="00A9422A">
        <w:trPr>
          <w:trHeight w:hRule="exact"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Мужской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rPr>
          <w:trHeight w:hRule="exact" w:val="29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Женский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EB1AB0" w:rsidRPr="00842487" w:rsidRDefault="00EB1AB0" w:rsidP="00EB1AB0">
      <w:pPr>
        <w:widowControl w:val="0"/>
        <w:rPr>
          <w:rFonts w:ascii="Calibri" w:hAnsi="Calibri" w:cs="Calibri"/>
          <w:b/>
          <w:bCs/>
          <w:color w:val="000000"/>
          <w:sz w:val="24"/>
          <w:szCs w:val="24"/>
          <w:lang w:bidi="ru-RU"/>
        </w:rPr>
      </w:pPr>
    </w:p>
    <w:p w:rsidR="00EB1AB0" w:rsidRPr="00842487" w:rsidRDefault="00EB1AB0" w:rsidP="00EB1AB0">
      <w:pPr>
        <w:widowControl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42487">
        <w:rPr>
          <w:rFonts w:ascii="Calibri" w:hAnsi="Calibri" w:cs="Calibri"/>
          <w:b/>
          <w:bCs/>
          <w:color w:val="000000"/>
          <w:sz w:val="24"/>
          <w:szCs w:val="24"/>
        </w:rPr>
        <w:t>Как долго Вы здесь проживаете?</w:t>
      </w:r>
    </w:p>
    <w:p w:rsidR="00EB1AB0" w:rsidRPr="00842487" w:rsidRDefault="00EB1AB0" w:rsidP="00EB1AB0">
      <w:pPr>
        <w:widowControl w:val="0"/>
        <w:rPr>
          <w:rFonts w:ascii="Calibri" w:hAnsi="Calibri" w:cs="Calibri"/>
          <w:b/>
          <w:bCs/>
          <w:color w:val="000000"/>
          <w:sz w:val="24"/>
          <w:szCs w:val="24"/>
          <w:lang w:bidi="ru-RU"/>
        </w:rPr>
      </w:pPr>
    </w:p>
    <w:tbl>
      <w:tblPr>
        <w:tblW w:w="43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337"/>
      </w:tblGrid>
      <w:tr w:rsidR="00EB1AB0" w:rsidRPr="00842487" w:rsidTr="00A9422A">
        <w:trPr>
          <w:trHeight w:val="135"/>
        </w:trPr>
        <w:tc>
          <w:tcPr>
            <w:tcW w:w="2977" w:type="dxa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менее года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135"/>
        </w:trPr>
        <w:tc>
          <w:tcPr>
            <w:tcW w:w="2977" w:type="dxa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1-5 лет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B1AB0" w:rsidRPr="00842487" w:rsidTr="00A9422A">
        <w:trPr>
          <w:trHeight w:val="377"/>
        </w:trPr>
        <w:tc>
          <w:tcPr>
            <w:tcW w:w="2977" w:type="dxa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более 5 лет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B1AB0" w:rsidRPr="00842487" w:rsidRDefault="00EB1AB0" w:rsidP="00A942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B1AB0" w:rsidRPr="00842487" w:rsidRDefault="00EB1AB0" w:rsidP="00EB1AB0">
      <w:pPr>
        <w:widowControl w:val="0"/>
        <w:rPr>
          <w:rFonts w:ascii="Calibri" w:hAnsi="Calibri" w:cs="Calibri"/>
          <w:b/>
          <w:bCs/>
          <w:color w:val="000000"/>
          <w:sz w:val="24"/>
          <w:szCs w:val="24"/>
          <w:lang w:bidi="ru-RU"/>
        </w:rPr>
      </w:pPr>
    </w:p>
    <w:p w:rsidR="00EB1AB0" w:rsidRPr="00842487" w:rsidRDefault="00EB1AB0" w:rsidP="00EB1AB0">
      <w:pPr>
        <w:widowControl w:val="0"/>
        <w:rPr>
          <w:rFonts w:ascii="Calibri" w:hAnsi="Calibri" w:cs="Calibri"/>
          <w:b/>
          <w:bCs/>
          <w:color w:val="000000"/>
          <w:sz w:val="24"/>
          <w:szCs w:val="24"/>
          <w:lang w:bidi="ru-RU"/>
        </w:rPr>
      </w:pPr>
      <w:r w:rsidRPr="00842487">
        <w:rPr>
          <w:rFonts w:ascii="Calibri" w:hAnsi="Calibri" w:cs="Calibri"/>
          <w:b/>
          <w:bCs/>
          <w:color w:val="000000"/>
          <w:sz w:val="24"/>
          <w:szCs w:val="24"/>
          <w:lang w:bidi="ru-RU"/>
        </w:rPr>
        <w:t>Ваше образование:</w:t>
      </w:r>
    </w:p>
    <w:tbl>
      <w:tblPr>
        <w:tblpPr w:leftFromText="180" w:rightFromText="180" w:vertAnchor="text" w:horzAnchor="margin" w:tblpXSpec="right" w:tblpY="57"/>
        <w:tblOverlap w:val="never"/>
        <w:tblW w:w="42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276"/>
      </w:tblGrid>
      <w:tr w:rsidR="00EB1AB0" w:rsidRPr="00842487" w:rsidTr="00A9422A">
        <w:trPr>
          <w:trHeight w:hRule="exact" w:val="29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Неполное среднее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rPr>
          <w:trHeight w:hRule="exact"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rPr>
          <w:trHeight w:hRule="exact" w:val="2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rPr>
          <w:trHeight w:hRule="exact" w:val="29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B0" w:rsidRPr="00842487" w:rsidRDefault="00EB1AB0" w:rsidP="00A9422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EB1AB0" w:rsidRPr="00842487" w:rsidRDefault="00EB1AB0" w:rsidP="00EB1AB0">
      <w:pPr>
        <w:widowControl w:val="0"/>
        <w:rPr>
          <w:rFonts w:ascii="Calibri" w:hAnsi="Calibri" w:cs="Calibri"/>
          <w:b/>
          <w:bCs/>
          <w:color w:val="000000"/>
          <w:sz w:val="24"/>
          <w:szCs w:val="24"/>
          <w:lang w:bidi="ru-RU"/>
        </w:rPr>
      </w:pPr>
    </w:p>
    <w:p w:rsidR="00EB1AB0" w:rsidRPr="00842487" w:rsidRDefault="00EB1AB0" w:rsidP="00EB1AB0">
      <w:pPr>
        <w:widowControl w:val="0"/>
        <w:jc w:val="center"/>
        <w:rPr>
          <w:rFonts w:ascii="Calibri" w:hAnsi="Calibri" w:cs="Calibri"/>
          <w:b/>
          <w:bCs/>
          <w:color w:val="000000"/>
          <w:sz w:val="24"/>
          <w:szCs w:val="24"/>
          <w:lang w:bidi="ru-RU"/>
        </w:rPr>
        <w:sectPr w:rsidR="00EB1AB0" w:rsidRPr="00842487" w:rsidSect="00D95827">
          <w:type w:val="continuous"/>
          <w:pgSz w:w="11906" w:h="16838"/>
          <w:pgMar w:top="568" w:right="851" w:bottom="709" w:left="1701" w:header="283" w:footer="624" w:gutter="0"/>
          <w:cols w:num="2" w:space="708"/>
          <w:docGrid w:linePitch="360"/>
        </w:sectPr>
      </w:pPr>
    </w:p>
    <w:p w:rsidR="00EB1AB0" w:rsidRPr="00842487" w:rsidRDefault="00EB1AB0" w:rsidP="00EB1AB0">
      <w:pPr>
        <w:widowControl w:val="0"/>
        <w:jc w:val="center"/>
        <w:rPr>
          <w:rFonts w:ascii="Calibri" w:hAnsi="Calibri" w:cs="Calibri"/>
          <w:b/>
          <w:bCs/>
          <w:color w:val="000000"/>
          <w:sz w:val="24"/>
          <w:szCs w:val="24"/>
          <w:lang w:bidi="ru-RU"/>
        </w:rPr>
      </w:pPr>
    </w:p>
    <w:p w:rsidR="00EB1AB0" w:rsidRPr="00842487" w:rsidRDefault="00EB1AB0" w:rsidP="00EB1AB0">
      <w:pPr>
        <w:widowControl w:val="0"/>
        <w:rPr>
          <w:rFonts w:ascii="Calibri" w:hAnsi="Calibri" w:cs="Calibri"/>
          <w:b/>
          <w:bCs/>
          <w:color w:val="000000"/>
          <w:sz w:val="24"/>
          <w:szCs w:val="24"/>
          <w:lang w:bidi="ru-RU"/>
        </w:rPr>
      </w:pPr>
      <w:r w:rsidRPr="00842487">
        <w:rPr>
          <w:rFonts w:ascii="Calibri" w:hAnsi="Calibri" w:cs="Calibri"/>
          <w:b/>
          <w:bCs/>
          <w:color w:val="000000"/>
          <w:sz w:val="24"/>
          <w:szCs w:val="24"/>
          <w:lang w:bidi="ru-RU"/>
        </w:rPr>
        <w:t>Сфера, в которой Вы заняты:</w:t>
      </w:r>
    </w:p>
    <w:tbl>
      <w:tblPr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1276"/>
      </w:tblGrid>
      <w:tr w:rsidR="00EB1AB0" w:rsidRPr="00842487" w:rsidTr="00A9422A">
        <w:tc>
          <w:tcPr>
            <w:tcW w:w="7366" w:type="dxa"/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Здравоохранение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c>
          <w:tcPr>
            <w:tcW w:w="7366" w:type="dxa"/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c>
          <w:tcPr>
            <w:tcW w:w="7366" w:type="dxa"/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c>
          <w:tcPr>
            <w:tcW w:w="7366" w:type="dxa"/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1276" w:type="dxa"/>
            <w:shd w:val="clear" w:color="auto" w:fill="auto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c>
          <w:tcPr>
            <w:tcW w:w="7366" w:type="dxa"/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Другие услуги (например, туризм, реклама, IT-технологии)</w:t>
            </w:r>
          </w:p>
        </w:tc>
        <w:tc>
          <w:tcPr>
            <w:tcW w:w="1276" w:type="dxa"/>
            <w:shd w:val="clear" w:color="auto" w:fill="auto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c>
          <w:tcPr>
            <w:tcW w:w="7366" w:type="dxa"/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Связь, транспорт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c>
          <w:tcPr>
            <w:tcW w:w="7366" w:type="dxa"/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c>
          <w:tcPr>
            <w:tcW w:w="7366" w:type="dxa"/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Военная служба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c>
          <w:tcPr>
            <w:tcW w:w="7366" w:type="dxa"/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Промышленность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c>
          <w:tcPr>
            <w:tcW w:w="7366" w:type="dxa"/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Органы власти (муниципальная и государственная служба, полиция)</w:t>
            </w:r>
          </w:p>
        </w:tc>
        <w:tc>
          <w:tcPr>
            <w:tcW w:w="1276" w:type="dxa"/>
            <w:shd w:val="clear" w:color="auto" w:fill="auto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c>
          <w:tcPr>
            <w:tcW w:w="7366" w:type="dxa"/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c>
          <w:tcPr>
            <w:tcW w:w="7366" w:type="dxa"/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Финансы, банки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c>
          <w:tcPr>
            <w:tcW w:w="7366" w:type="dxa"/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Студент (учащийся)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c>
          <w:tcPr>
            <w:tcW w:w="7366" w:type="dxa"/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c>
          <w:tcPr>
            <w:tcW w:w="7366" w:type="dxa"/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Безработный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c>
          <w:tcPr>
            <w:tcW w:w="7366" w:type="dxa"/>
            <w:shd w:val="clear" w:color="auto" w:fill="auto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Другое (напишите)</w:t>
            </w:r>
          </w:p>
        </w:tc>
        <w:tc>
          <w:tcPr>
            <w:tcW w:w="1276" w:type="dxa"/>
            <w:shd w:val="clear" w:color="auto" w:fill="auto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EB1AB0" w:rsidRPr="00842487" w:rsidRDefault="00EB1AB0" w:rsidP="00EB1AB0">
      <w:pPr>
        <w:rPr>
          <w:rFonts w:ascii="Calibri" w:hAnsi="Calibri" w:cs="Calibri"/>
          <w:sz w:val="24"/>
          <w:szCs w:val="24"/>
        </w:rPr>
      </w:pPr>
    </w:p>
    <w:p w:rsidR="00EB1AB0" w:rsidRPr="00842487" w:rsidRDefault="00EB1AB0" w:rsidP="00EB1AB0">
      <w:pPr>
        <w:widowControl w:val="0"/>
        <w:rPr>
          <w:rFonts w:ascii="Calibri" w:hAnsi="Calibri" w:cs="Calibri"/>
          <w:color w:val="000000"/>
          <w:sz w:val="24"/>
          <w:szCs w:val="24"/>
          <w:lang w:bidi="ru-RU"/>
        </w:rPr>
      </w:pPr>
      <w:r w:rsidRPr="00842487">
        <w:rPr>
          <w:rFonts w:ascii="Calibri" w:hAnsi="Calibri" w:cs="Calibri"/>
          <w:b/>
          <w:bCs/>
          <w:color w:val="000000"/>
          <w:sz w:val="24"/>
          <w:szCs w:val="24"/>
          <w:lang w:bidi="ru-RU"/>
        </w:rPr>
        <w:t>В какой интервал попадает среднемесячный доход на одного человека Вашей семьи</w:t>
      </w:r>
      <w:r w:rsidRPr="00842487">
        <w:rPr>
          <w:rFonts w:ascii="Calibri" w:hAnsi="Calibri" w:cs="Calibri"/>
          <w:color w:val="000000"/>
          <w:sz w:val="24"/>
          <w:szCs w:val="24"/>
          <w:lang w:bidi="ru-RU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492"/>
      </w:tblGrid>
      <w:tr w:rsidR="00EB1AB0" w:rsidRPr="00842487" w:rsidTr="00A9422A">
        <w:trPr>
          <w:trHeight w:hRule="exact"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Меньше 12 000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rPr>
          <w:trHeight w:hRule="exact" w:val="2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От 12 000 до 15 000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rPr>
          <w:trHeight w:hRule="exact"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От 15 000 до 20 000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rPr>
          <w:trHeight w:hRule="exact"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От 20 000 до 25 000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rPr>
          <w:trHeight w:hRule="exact" w:val="2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От 25 000 до 50 000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AB0" w:rsidRPr="00842487" w:rsidTr="00A9422A">
        <w:trPr>
          <w:trHeight w:hRule="exact" w:val="29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rPr>
                <w:rFonts w:ascii="Calibri" w:hAnsi="Calibri" w:cs="Calibri"/>
                <w:sz w:val="24"/>
                <w:szCs w:val="24"/>
              </w:rPr>
            </w:pPr>
            <w:r w:rsidRPr="00842487">
              <w:rPr>
                <w:rFonts w:ascii="Calibri" w:hAnsi="Calibri" w:cs="Calibri"/>
                <w:sz w:val="24"/>
                <w:szCs w:val="24"/>
              </w:rPr>
              <w:t>Свыше 50 000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0" w:rsidRPr="00842487" w:rsidRDefault="00EB1AB0" w:rsidP="00A9422A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EB1AB0" w:rsidRPr="00842487" w:rsidRDefault="00EB1AB0" w:rsidP="00EB1AB0">
      <w:pPr>
        <w:rPr>
          <w:rFonts w:ascii="Calibri" w:hAnsi="Calibri" w:cs="Calibri"/>
          <w:sz w:val="24"/>
          <w:szCs w:val="24"/>
        </w:rPr>
      </w:pPr>
    </w:p>
    <w:p w:rsidR="00EB1AB0" w:rsidRPr="00842487" w:rsidRDefault="00EB1AB0" w:rsidP="00EB1AB0">
      <w:pPr>
        <w:rPr>
          <w:rFonts w:ascii="Calibri" w:hAnsi="Calibri" w:cs="Calibri"/>
          <w:sz w:val="24"/>
          <w:szCs w:val="24"/>
        </w:rPr>
      </w:pPr>
    </w:p>
    <w:p w:rsidR="00EB1AB0" w:rsidRPr="00842487" w:rsidRDefault="00EB1AB0" w:rsidP="00EB1AB0">
      <w:pPr>
        <w:widowControl w:val="0"/>
        <w:spacing w:after="260"/>
        <w:jc w:val="center"/>
        <w:rPr>
          <w:b/>
          <w:bCs/>
          <w:i/>
          <w:iCs/>
          <w:color w:val="000000"/>
          <w:sz w:val="24"/>
          <w:szCs w:val="24"/>
          <w:lang w:bidi="ru-RU"/>
        </w:rPr>
      </w:pPr>
      <w:r w:rsidRPr="00842487">
        <w:rPr>
          <w:b/>
          <w:bCs/>
          <w:i/>
          <w:iCs/>
          <w:color w:val="000000"/>
          <w:sz w:val="24"/>
          <w:szCs w:val="24"/>
          <w:lang w:bidi="ru-RU"/>
        </w:rPr>
        <w:t>Благодарим Вас за участие в опросе!</w:t>
      </w:r>
    </w:p>
    <w:p w:rsidR="00EB1AB0" w:rsidRPr="00842487" w:rsidRDefault="00EB1AB0" w:rsidP="00EB1AB0">
      <w:pPr>
        <w:widowControl w:val="0"/>
        <w:spacing w:after="260"/>
        <w:jc w:val="center"/>
        <w:rPr>
          <w:b/>
          <w:bCs/>
          <w:sz w:val="22"/>
          <w:szCs w:val="22"/>
          <w:lang w:eastAsia="en-US"/>
        </w:rPr>
      </w:pPr>
      <w:r w:rsidRPr="00842487">
        <w:rPr>
          <w:b/>
          <w:bCs/>
          <w:i/>
          <w:iCs/>
          <w:color w:val="000000"/>
          <w:sz w:val="24"/>
          <w:szCs w:val="24"/>
          <w:lang w:bidi="ru-RU"/>
        </w:rPr>
        <w:t>Результаты опроса будут использованы при внесении изменений в региональные нормативы градостроительного проектирования Липецкой области.</w:t>
      </w:r>
    </w:p>
    <w:p w:rsidR="00EB1AB0" w:rsidRPr="00842487" w:rsidRDefault="00EB1AB0" w:rsidP="00EB1AB0">
      <w:pPr>
        <w:rPr>
          <w:rFonts w:ascii="Calibri" w:hAnsi="Calibri" w:cs="Calibri"/>
          <w:sz w:val="24"/>
          <w:szCs w:val="24"/>
        </w:rPr>
      </w:pPr>
    </w:p>
    <w:p w:rsidR="00EB1AB0" w:rsidRPr="00067848" w:rsidRDefault="00EB1AB0" w:rsidP="00EB1AB0">
      <w:pPr>
        <w:jc w:val="center"/>
        <w:rPr>
          <w:bCs/>
          <w:sz w:val="28"/>
          <w:szCs w:val="28"/>
        </w:rPr>
      </w:pPr>
    </w:p>
    <w:p w:rsidR="003A1BEF" w:rsidRDefault="003A1BEF">
      <w:bookmarkStart w:id="0" w:name="_GoBack"/>
      <w:bookmarkEnd w:id="0"/>
    </w:p>
    <w:sectPr w:rsidR="003A1BEF" w:rsidSect="00842487">
      <w:pgSz w:w="11909" w:h="16838"/>
      <w:pgMar w:top="2433" w:right="919" w:bottom="2433" w:left="92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87" w:rsidRDefault="00EB1AB0" w:rsidP="00D95827">
    <w:pPr>
      <w:pStyle w:val="a3"/>
      <w:jc w:val="right"/>
    </w:pPr>
  </w:p>
  <w:p w:rsidR="00842487" w:rsidRDefault="00EB1AB0" w:rsidP="00D95827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08"/>
    <w:rsid w:val="003A1BEF"/>
    <w:rsid w:val="00DA4308"/>
    <w:rsid w:val="00EB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1CF66-56FE-4F6F-B913-56FB8E8F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1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1A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2021-11-25T12:10:00Z</dcterms:created>
  <dcterms:modified xsi:type="dcterms:W3CDTF">2021-11-25T12:10:00Z</dcterms:modified>
</cp:coreProperties>
</file>