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АДМИНИСТРАЦИЯ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 ЛЕНИНСКИЙ СЕЛЬСОВЕТ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РОССИЙСКОЙ ФЕДЕРАЦИИ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 С Т А Н О В Л Е Н И Е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08.04.2019г.                                                                                                                      № 103</w:t>
      </w:r>
    </w:p>
    <w:p w:rsidR="00360A64" w:rsidRDefault="00360A64" w:rsidP="00360A64">
      <w:pPr>
        <w:tabs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 внесении изменений 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 утвержденную постановлением администрации сельского поселения Ленинский сельсовет Липецкого муниципального района Липецкой области № 325 от 03.11.2017 г.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г., № 192 от 24.07.2018г, № 284 от 09.11.2018г., № 305 от 20.11.2018г., № 96 от 29.03.2019г.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В связи с </w:t>
      </w:r>
      <w:bookmarkStart w:id="0" w:name="_Hlk4586797"/>
      <w:r>
        <w:rPr>
          <w:rFonts w:ascii="Times New Roman" w:eastAsia="Times New Roman" w:hAnsi="Times New Roman" w:cs="Times New Roman"/>
          <w:sz w:val="26"/>
          <w:szCs w:val="26"/>
        </w:rPr>
        <w:t>уточнением  перечня основных мероприятий муниципальной программы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  <w:bookmarkEnd w:id="0"/>
      <w:r>
        <w:rPr>
          <w:rFonts w:ascii="Times New Roman" w:eastAsia="Times New Roman" w:hAnsi="Times New Roman" w:cs="Times New Roman"/>
          <w:sz w:val="26"/>
          <w:szCs w:val="26"/>
        </w:rPr>
        <w:t>, с изменением объема финансирования мероприятий, руководствуясь Уставом сельского поселения Ленинский сельсовет Липецкого муниципального района Липецкой области, администрация сельского поселения Ленинский сельсовет</w:t>
      </w: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1. Внести изменения в муниципальную программу «Формирование комфортной среды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03.11.2017 г. с изменениями,  принятыми постановлениями администрации сельского поселения Ленинский сельсовет Липецкого муниципального района Липецкой области № 336 от 22.11.2017г., № 170 от 21.06.2018г., № 192 от 24.07.2018г,  № 284 от 09.11.2018г., № 305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от 20.11.2018г., № 96 от 29.03.2019г. (прилагаются).</w:t>
      </w:r>
    </w:p>
    <w:p w:rsidR="00360A64" w:rsidRDefault="00360A64" w:rsidP="0036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B3421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2.Настоящее постановление вступает в силу со дня его официального обнародования.</w:t>
      </w: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И.о. главы администрации</w:t>
      </w: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Н.И. Неклюдова                             </w:t>
      </w: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360A64" w:rsidRDefault="00360A64" w:rsidP="00360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360A64" w:rsidRDefault="00360A64" w:rsidP="00360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Ленинский сельсовет</w:t>
      </w:r>
    </w:p>
    <w:p w:rsidR="00360A64" w:rsidRDefault="00360A64" w:rsidP="00360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Липецкого муниципального района                                                                                                             № 103  от </w:t>
      </w:r>
      <w:r w:rsidR="00C93DE4">
        <w:rPr>
          <w:rFonts w:ascii="Times New Roman" w:eastAsia="Times New Roman" w:hAnsi="Times New Roman" w:cs="Times New Roman"/>
          <w:sz w:val="24"/>
          <w:szCs w:val="24"/>
        </w:rPr>
        <w:t>08.04</w:t>
      </w:r>
      <w:r>
        <w:rPr>
          <w:rFonts w:ascii="Times New Roman" w:eastAsia="Times New Roman" w:hAnsi="Times New Roman" w:cs="Times New Roman"/>
          <w:sz w:val="24"/>
          <w:szCs w:val="24"/>
        </w:rPr>
        <w:t>.2019 г.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Изменения </w:t>
      </w:r>
    </w:p>
    <w:p w:rsidR="00C93DE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 утвержденную постановлением администрации сельского поселения Ленинский сельсовет Липецкого муниципального района Липецкой области № 325 от 03.11.201г.                     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21.06.2018г., № 192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24.07.2018г, № 284 от 09.11.2018г., №305 от 20.11.2018г.</w:t>
      </w:r>
      <w:r w:rsidR="00C93DE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360A64" w:rsidRDefault="00C93DE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96 от 29.03.2019г.</w:t>
      </w:r>
    </w:p>
    <w:p w:rsidR="00360A64" w:rsidRDefault="00360A64" w:rsidP="00360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Статья 1. </w:t>
      </w:r>
    </w:p>
    <w:p w:rsidR="00360A64" w:rsidRDefault="00360A64" w:rsidP="00360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Внести в  муниципальную программу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годы», утвержденную постановлением администрации сельского поселения Ленинский сельсовет Липецкого муниципального района Липецкой области № 325 от 03.11.201г. с изменениями,  принятыми постановлениями администрации сельского поселения Ленинский сельсовет Липецкого муниципального района Липецкой области  № 336 от 22.11.2017г., № 170 от 21.06.2018г., № 192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 24.07.2018г, № 284 от 09.11.2018г., №305 от 20.11.2018г.</w:t>
      </w:r>
      <w:r w:rsidR="00C93DE4">
        <w:rPr>
          <w:rFonts w:ascii="Times New Roman" w:eastAsia="Times New Roman" w:hAnsi="Times New Roman" w:cs="Times New Roman"/>
          <w:sz w:val="24"/>
          <w:szCs w:val="24"/>
        </w:rPr>
        <w:t>, № 96 от 29.03.2019г.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1) в паспорте муниципальной программы графу «Объем финансирования муниципальной программы» изложить в новой редакции:</w:t>
      </w: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3"/>
        <w:gridCol w:w="6424"/>
      </w:tblGrid>
      <w:tr w:rsidR="00360A64" w:rsidTr="00360A64">
        <w:trPr>
          <w:trHeight w:val="3990"/>
        </w:trPr>
        <w:tc>
          <w:tcPr>
            <w:tcW w:w="37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64" w:rsidRDefault="00360A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Объемы финансирования  муниципальной программы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средств бюджета сельского поселени</w:t>
            </w:r>
            <w:r w:rsidR="003C6F0A">
              <w:rPr>
                <w:rFonts w:ascii="Times New Roman" w:hAnsi="Times New Roman" w:cs="Times New Roman"/>
                <w:sz w:val="24"/>
                <w:szCs w:val="24"/>
              </w:rPr>
              <w:t xml:space="preserve">я Ленинский сельсовет всего  </w:t>
            </w:r>
            <w:r w:rsidR="00432906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руб., из них: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3400,00 тыс. руб.</w:t>
            </w:r>
          </w:p>
          <w:p w:rsidR="00360A64" w:rsidRDefault="00432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44</w:t>
            </w:r>
            <w:r w:rsidR="00360A64">
              <w:rPr>
                <w:rFonts w:ascii="Times New Roman" w:hAnsi="Times New Roman" w:cs="Times New Roman"/>
                <w:sz w:val="24"/>
                <w:szCs w:val="24"/>
              </w:rPr>
              <w:t>00,00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2000,00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1000,00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1000,00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1000,00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1000,00 тыс. руб.</w:t>
            </w:r>
          </w:p>
          <w:p w:rsidR="00360A64" w:rsidRDefault="00360A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360A64" w:rsidTr="00360A64">
        <w:trPr>
          <w:trHeight w:val="9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0A64" w:rsidRPr="00360A64" w:rsidRDefault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6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составляют расходы, связанные с реализацией мероприятий, финансируемых за счет средс</w:t>
            </w:r>
            <w:r w:rsidR="00C93DE4">
              <w:rPr>
                <w:rFonts w:ascii="Times New Roman" w:hAnsi="Times New Roman" w:cs="Times New Roman"/>
                <w:sz w:val="24"/>
                <w:szCs w:val="24"/>
              </w:rPr>
              <w:t>тв областного  бюджета  всего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  тыс. руб., из них: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5600,00 тыс. руб.</w:t>
            </w:r>
          </w:p>
          <w:p w:rsidR="00360A64" w:rsidRDefault="00C93D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300</w:t>
            </w:r>
            <w:r w:rsidR="00360A64">
              <w:rPr>
                <w:rFonts w:ascii="Times New Roman" w:hAnsi="Times New Roman" w:cs="Times New Roman"/>
                <w:sz w:val="24"/>
                <w:szCs w:val="24"/>
              </w:rPr>
              <w:t>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0,00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0,00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0,00 тыс. руб.</w:t>
            </w:r>
          </w:p>
          <w:p w:rsidR="00360A64" w:rsidRDefault="00360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0,00 тыс. руб.</w:t>
            </w:r>
          </w:p>
          <w:p w:rsidR="00360A64" w:rsidRDefault="00360A6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ежегодно уточняются при формировании областного бюджета  на очередной финансовый год и плановый период</w:t>
            </w:r>
          </w:p>
        </w:tc>
      </w:tr>
    </w:tbl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0A64">
          <w:pgSz w:w="11906" w:h="16838"/>
          <w:pgMar w:top="567" w:right="567" w:bottom="567" w:left="1134" w:header="709" w:footer="709" w:gutter="0"/>
          <w:cols w:space="720"/>
        </w:sectPr>
      </w:pP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2) таблицу 3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Таблица 3</w:t>
      </w:r>
    </w:p>
    <w:p w:rsidR="00360A64" w:rsidRDefault="00360A64" w:rsidP="00360A64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999999"/>
        </w:rPr>
      </w:pPr>
      <w:bookmarkStart w:id="1" w:name="Par632"/>
      <w:bookmarkEnd w:id="1"/>
    </w:p>
    <w:p w:rsidR="00360A64" w:rsidRDefault="00360A64" w:rsidP="00360A64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муниципальной программы</w:t>
      </w:r>
    </w:p>
    <w:p w:rsidR="00360A64" w:rsidRDefault="00360A64" w:rsidP="00360A64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«Формирование комфортной среды на территории сельского поселения Ленинский сельсовет Липецкого  муниципального района Липецкой области на 2018-2024  годы»</w:t>
      </w:r>
    </w:p>
    <w:tbl>
      <w:tblPr>
        <w:tblW w:w="14940" w:type="dxa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5"/>
        <w:gridCol w:w="2977"/>
        <w:gridCol w:w="1701"/>
        <w:gridCol w:w="5245"/>
        <w:gridCol w:w="4252"/>
      </w:tblGrid>
      <w:tr w:rsidR="00360A64" w:rsidTr="00360A64">
        <w:trPr>
          <w:trHeight w:val="1120"/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основного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Срок реализации</w:t>
            </w:r>
          </w:p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основного мероприятия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Перечень мероприятий,</w:t>
            </w:r>
          </w:p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включенных</w:t>
            </w:r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 основное мероприятие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Связь с целевыми показателями (индикаторами) муниципальной программы</w:t>
            </w:r>
          </w:p>
        </w:tc>
      </w:tr>
      <w:tr w:rsidR="00360A64" w:rsidTr="00360A64">
        <w:trPr>
          <w:trHeight w:val="157"/>
          <w:tblHeader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</w:tr>
      <w:tr w:rsidR="00360A64" w:rsidTr="00360A64">
        <w:trPr>
          <w:trHeight w:val="266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«Формирование комфортной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</w:tr>
      <w:tr w:rsidR="00360A64" w:rsidTr="00360A64">
        <w:trPr>
          <w:trHeight w:val="230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tabs>
                <w:tab w:val="left" w:pos="234"/>
                <w:tab w:val="right" w:pos="9354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lang w:eastAsia="ar-SA"/>
              </w:rPr>
              <w:t>Цель</w:t>
            </w:r>
            <w:r>
              <w:rPr>
                <w:rFonts w:ascii="Times New Roman" w:hAnsi="Times New Roman" w:cs="Times New Roman"/>
                <w:b/>
                <w:lang w:eastAsia="hi-IN" w:bidi="hi-IN"/>
              </w:rPr>
              <w:t>.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Повышение уровня благоустройства территорий сельского поселения Ленинский сельсовет</w:t>
            </w:r>
          </w:p>
        </w:tc>
      </w:tr>
      <w:tr w:rsidR="00360A64" w:rsidTr="00360A64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дворовых территорий сельского поселения Ленинский  сельсовет</w:t>
            </w:r>
          </w:p>
        </w:tc>
      </w:tr>
      <w:tr w:rsidR="00360A64" w:rsidTr="00360A64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мероприятие 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дворовых территорий сельского поселения Ленинский  сельсовет</w:t>
            </w:r>
          </w:p>
          <w:p w:rsidR="00360A64" w:rsidRDefault="00360A64" w:rsidP="00360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</w:rPr>
              <w:t xml:space="preserve">Благоустройство дворовых территорий села </w:t>
            </w:r>
            <w:r>
              <w:rPr>
                <w:rFonts w:ascii="Times New Roman" w:hAnsi="Times New Roman" w:cs="Times New Roman"/>
                <w:lang w:eastAsia="hi-IN" w:bidi="hi-IN"/>
              </w:rPr>
              <w:t xml:space="preserve">в части ремонта дворовых проездов дворовых территорий, в том числе разработка проектно-сметной документации. 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ind w:right="-72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360A64" w:rsidTr="00360A64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hi-IN" w:bidi="hi-IN"/>
              </w:rPr>
              <w:t>Задача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общественных территорий сельского поселения Ленинский  сельсовет</w:t>
            </w:r>
          </w:p>
        </w:tc>
      </w:tr>
      <w:tr w:rsidR="00360A64" w:rsidTr="00360A64">
        <w:trPr>
          <w:trHeight w:val="29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2.1.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Благоустройство общественных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Ленинский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2018-2024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Благоустройство парков, скверов  и других общественных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Ленинский  сельсовет:</w:t>
            </w:r>
            <w:bookmarkStart w:id="2" w:name="_Hlk4586884"/>
          </w:p>
          <w:p w:rsidR="00360A64" w:rsidRDefault="00360A64" w:rsidP="00360A64">
            <w:pPr>
              <w:suppressAutoHyphens/>
              <w:autoSpaceDE w:val="0"/>
              <w:spacing w:after="0" w:line="240" w:lineRule="auto"/>
              <w:ind w:left="360"/>
              <w:rPr>
                <w:rFonts w:ascii="Times New Roman" w:eastAsia="SimSu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а) благоустройство сквера </w:t>
            </w:r>
            <w:proofErr w:type="gramStart"/>
            <w:r>
              <w:rPr>
                <w:rFonts w:ascii="Times New Roman" w:hAnsi="Times New Roman" w:cs="Times New Roman"/>
                <w:lang w:eastAsia="hi-IN" w:bidi="hi-I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hi-IN" w:bidi="hi-IN"/>
              </w:rPr>
              <w:t xml:space="preserve"> с. Ленино</w:t>
            </w:r>
            <w:bookmarkEnd w:id="2"/>
            <w:r>
              <w:rPr>
                <w:rFonts w:ascii="Times New Roman" w:hAnsi="Times New Roman" w:cs="Times New Roman"/>
                <w:lang w:eastAsia="hi-IN" w:bidi="hi-IN"/>
              </w:rPr>
              <w:t>;</w:t>
            </w:r>
          </w:p>
          <w:p w:rsidR="00360A64" w:rsidRDefault="00360A64" w:rsidP="00360A64">
            <w:pPr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          б) благоустройство парка </w:t>
            </w:r>
            <w:proofErr w:type="gramStart"/>
            <w:r>
              <w:rPr>
                <w:rFonts w:ascii="Times New Roman" w:hAnsi="Times New Roman" w:cs="Times New Roman"/>
                <w:lang w:eastAsia="hi-IN" w:bidi="hi-I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eastAsia="hi-IN" w:bidi="hi-IN"/>
              </w:rPr>
              <w:t xml:space="preserve"> с. Троицкое.</w:t>
            </w:r>
          </w:p>
          <w:p w:rsidR="00D63078" w:rsidRDefault="00D63078" w:rsidP="00D6307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 Приобретение уличного детского игрового оборудования</w:t>
            </w:r>
          </w:p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Доля благоустроенных общественных территорий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сельского поселения Ленинский  сельсовет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от общего количества таких территорий</w:t>
            </w:r>
          </w:p>
        </w:tc>
      </w:tr>
    </w:tbl>
    <w:p w:rsidR="00360A64" w:rsidRDefault="00360A64" w:rsidP="00360A64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3) таблицу 4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360A64" w:rsidRDefault="00360A64" w:rsidP="00360A64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4</w:t>
      </w:r>
      <w:bookmarkStart w:id="3" w:name="Par698"/>
      <w:bookmarkEnd w:id="3"/>
    </w:p>
    <w:p w:rsidR="00F5223E" w:rsidRDefault="00360A64" w:rsidP="00360A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Ресурсное обеспечение реализации муниципальной программы</w:t>
      </w:r>
      <w:r w:rsidR="00F522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</w:t>
      </w:r>
    </w:p>
    <w:p w:rsidR="00360A64" w:rsidRDefault="00360A64" w:rsidP="00360A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Ленинский сельсовет Липецкого  муниципального района Липецкой области на 2018-2024  годы»</w:t>
      </w:r>
    </w:p>
    <w:p w:rsidR="00360A64" w:rsidRDefault="00360A64" w:rsidP="00360A64">
      <w:pPr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счет средств бюджета сельского поселения</w:t>
      </w:r>
    </w:p>
    <w:tbl>
      <w:tblPr>
        <w:tblW w:w="1495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06"/>
        <w:gridCol w:w="839"/>
        <w:gridCol w:w="1243"/>
        <w:gridCol w:w="387"/>
        <w:gridCol w:w="1278"/>
        <w:gridCol w:w="438"/>
        <w:gridCol w:w="712"/>
        <w:gridCol w:w="53"/>
        <w:gridCol w:w="624"/>
        <w:gridCol w:w="35"/>
        <w:gridCol w:w="569"/>
        <w:gridCol w:w="20"/>
        <w:gridCol w:w="833"/>
        <w:gridCol w:w="40"/>
        <w:gridCol w:w="814"/>
        <w:gridCol w:w="59"/>
        <w:gridCol w:w="940"/>
        <w:gridCol w:w="996"/>
        <w:gridCol w:w="996"/>
        <w:gridCol w:w="997"/>
        <w:gridCol w:w="996"/>
        <w:gridCol w:w="1565"/>
        <w:gridCol w:w="15"/>
      </w:tblGrid>
      <w:tr w:rsidR="00360A64" w:rsidTr="00603AF7">
        <w:trPr>
          <w:gridAfter w:val="1"/>
          <w:wAfter w:w="15" w:type="dxa"/>
          <w:trHeight w:val="59"/>
          <w:tblHeader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ar-SA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spellEnd"/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Наименование муниципальной программы, основного мероприятия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Источник финансирования</w:t>
            </w:r>
          </w:p>
        </w:tc>
        <w:tc>
          <w:tcPr>
            <w:tcW w:w="24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Код бюджетной классификации</w:t>
            </w:r>
          </w:p>
        </w:tc>
        <w:tc>
          <w:tcPr>
            <w:tcW w:w="8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Объемы бюджетных ассигнований, тыс. руб.</w:t>
            </w:r>
          </w:p>
        </w:tc>
      </w:tr>
      <w:tr w:rsidR="00360A64" w:rsidTr="00603AF7">
        <w:trPr>
          <w:gridAfter w:val="1"/>
          <w:wAfter w:w="15" w:type="dxa"/>
          <w:trHeight w:val="244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5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2018</w:t>
            </w: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2019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2020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2022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2023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</w:tr>
      <w:tr w:rsidR="00360A64" w:rsidTr="00603AF7">
        <w:trPr>
          <w:gridAfter w:val="1"/>
          <w:wAfter w:w="15" w:type="dxa"/>
          <w:trHeight w:val="136"/>
          <w:tblHeader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ГРБС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РзПр</w:t>
            </w:r>
            <w:proofErr w:type="spell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ЦСР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ВР</w:t>
            </w: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2024</w:t>
            </w: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60A64" w:rsidTr="00603AF7">
        <w:trPr>
          <w:gridAfter w:val="1"/>
          <w:wAfter w:w="15" w:type="dxa"/>
          <w:trHeight w:val="59"/>
          <w:tblHeader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</w:tr>
      <w:tr w:rsidR="00360A64" w:rsidTr="00603AF7">
        <w:trPr>
          <w:gridAfter w:val="1"/>
          <w:wAfter w:w="15" w:type="dxa"/>
          <w:trHeight w:val="100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«Формирование комфортной  среды на территории сельского поселения Ленинский сельсовет Липецкого муниципального района Липецкой области на 2018-2024  годы»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3400,00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F5223E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  <w:r w:rsidR="00360A64">
              <w:rPr>
                <w:rFonts w:ascii="Times New Roman" w:eastAsia="Times New Roman" w:hAnsi="Times New Roman" w:cs="Times New Roman"/>
              </w:rPr>
              <w:t>00,00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2000,00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F5223E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  <w:r w:rsidR="00360A64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360A64" w:rsidTr="00603AF7">
        <w:trPr>
          <w:gridAfter w:val="1"/>
          <w:wAfter w:w="15" w:type="dxa"/>
          <w:trHeight w:val="807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5600,0</w:t>
            </w:r>
            <w:r w:rsidR="00F5223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F5223E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F5223E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  <w:r w:rsidR="00360A64">
              <w:rPr>
                <w:rFonts w:ascii="Times New Roman" w:eastAsia="Times New Roman" w:hAnsi="Times New Roman" w:cs="Times New Roman"/>
              </w:rPr>
              <w:t>00,0</w:t>
            </w:r>
          </w:p>
        </w:tc>
      </w:tr>
      <w:tr w:rsidR="00360A64" w:rsidTr="00603AF7">
        <w:trPr>
          <w:gridAfter w:val="1"/>
          <w:wAfter w:w="15" w:type="dxa"/>
          <w:trHeight w:val="544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9000,00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F5223E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  <w:r w:rsidR="00360A64">
              <w:rPr>
                <w:rFonts w:ascii="Times New Roman" w:eastAsia="Times New Roman" w:hAnsi="Times New Roman" w:cs="Times New Roman"/>
              </w:rPr>
              <w:t>00,00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2000,00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F5223E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</w:t>
            </w:r>
            <w:r w:rsidR="00360A64">
              <w:rPr>
                <w:rFonts w:ascii="Times New Roman" w:eastAsia="Times New Roman" w:hAnsi="Times New Roman" w:cs="Times New Roman"/>
              </w:rPr>
              <w:t>00,00</w:t>
            </w:r>
          </w:p>
        </w:tc>
      </w:tr>
      <w:tr w:rsidR="00360A64" w:rsidTr="00603AF7">
        <w:trPr>
          <w:gridAfter w:val="1"/>
          <w:wAfter w:w="15" w:type="dxa"/>
          <w:trHeight w:val="12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населенных пунктов сельского поселения</w:t>
            </w:r>
          </w:p>
        </w:tc>
      </w:tr>
      <w:tr w:rsidR="00360A64" w:rsidTr="00603AF7">
        <w:trPr>
          <w:trHeight w:val="159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2.1</w:t>
            </w:r>
          </w:p>
        </w:tc>
        <w:tc>
          <w:tcPr>
            <w:tcW w:w="24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1 программы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внебюджетных источников финансирования»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60A64" w:rsidTr="00603AF7">
        <w:trPr>
          <w:gridAfter w:val="1"/>
          <w:wAfter w:w="15" w:type="dxa"/>
          <w:trHeight w:val="2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2.2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Основное мероприятие 2 задачи 1программы «Разработка градостроительной документации в соответствии с установленными </w:t>
            </w: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>нормами и правилами»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360A64" w:rsidTr="00603AF7">
        <w:trPr>
          <w:gridAfter w:val="1"/>
          <w:wAfter w:w="15" w:type="dxa"/>
          <w:trHeight w:val="2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>2.3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3 задачи 1программы «Организация и обслуживание уличного освещения»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</w:tr>
      <w:tr w:rsidR="00360A64" w:rsidTr="00603AF7">
        <w:trPr>
          <w:gridAfter w:val="1"/>
          <w:wAfter w:w="15" w:type="dxa"/>
          <w:trHeight w:val="18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</w:t>
            </w:r>
          </w:p>
        </w:tc>
        <w:tc>
          <w:tcPr>
            <w:tcW w:w="1443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Задача 2. </w:t>
            </w:r>
            <w:bookmarkStart w:id="4" w:name="_Hlk4586464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дворовых территорий сельского поселения Ленинский  сельсовет</w:t>
            </w:r>
            <w:bookmarkEnd w:id="4"/>
          </w:p>
        </w:tc>
      </w:tr>
      <w:tr w:rsidR="00360A64" w:rsidTr="00603AF7">
        <w:trPr>
          <w:trHeight w:val="318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3.1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1 задачи 2 и 3 программы «Обустройство контейнерных площадок для сбора мусора»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60A64" w:rsidTr="00603AF7">
        <w:trPr>
          <w:trHeight w:val="119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3.2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2 задачи 2 и основные мероприятия 2,3 задачи 3 программы «Озеленение территорий»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  <w:p w:rsidR="00360A64" w:rsidRDefault="00360A64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AF7" w:rsidTr="00603AF7">
        <w:trPr>
          <w:trHeight w:val="329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3.3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3 задачи 2 и основные мероприятия 4 задачи 3 програм</w:t>
            </w:r>
            <w:r w:rsidR="00B446D9">
              <w:rPr>
                <w:rFonts w:ascii="Times New Roman" w:hAnsi="Times New Roman" w:cs="Times New Roman"/>
                <w:lang w:eastAsia="hi-IN" w:bidi="hi-IN"/>
              </w:rPr>
              <w:t>мы «Обустройство детских игровы</w:t>
            </w:r>
            <w:r>
              <w:rPr>
                <w:rFonts w:ascii="Times New Roman" w:hAnsi="Times New Roman" w:cs="Times New Roman"/>
                <w:lang w:eastAsia="hi-IN" w:bidi="hi-IN"/>
              </w:rPr>
              <w:t>х и спортивных площадок, зон отдыха»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2A219A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603AF7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2A219A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2200</w:t>
            </w:r>
          </w:p>
        </w:tc>
      </w:tr>
      <w:tr w:rsidR="00603AF7" w:rsidTr="00432906">
        <w:trPr>
          <w:trHeight w:val="32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2A219A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B9769B" w:rsidTr="007F77D7">
        <w:trPr>
          <w:trHeight w:val="922"/>
        </w:trPr>
        <w:tc>
          <w:tcPr>
            <w:tcW w:w="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769B" w:rsidRPr="00603AF7" w:rsidRDefault="00B9769B" w:rsidP="00603A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1)приобретение уличного детского игрового оборудования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43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1500</w:t>
            </w:r>
          </w:p>
        </w:tc>
      </w:tr>
      <w:tr w:rsidR="00B9769B" w:rsidTr="007F77D7">
        <w:trPr>
          <w:trHeight w:val="922"/>
        </w:trPr>
        <w:tc>
          <w:tcPr>
            <w:tcW w:w="506" w:type="dxa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9769B" w:rsidRDefault="00B9769B" w:rsidP="00603A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43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69B" w:rsidRDefault="00B9769B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</w:tr>
      <w:tr w:rsidR="00603AF7" w:rsidTr="00432906">
        <w:trPr>
          <w:trHeight w:val="922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lastRenderedPageBreak/>
              <w:t>3.4</w:t>
            </w: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>Основное мероприятие 5 задачи 3  программы «Обустройство парков, аллей, скверов, летних площадок»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2900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8400</w:t>
            </w:r>
          </w:p>
        </w:tc>
      </w:tr>
      <w:tr w:rsidR="00603AF7" w:rsidTr="00432906">
        <w:trPr>
          <w:trHeight w:val="446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5600</w:t>
            </w:r>
          </w:p>
        </w:tc>
      </w:tr>
      <w:tr w:rsidR="00603AF7" w:rsidTr="00432906">
        <w:trPr>
          <w:trHeight w:val="32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1)сквер с. </w:t>
            </w:r>
            <w:proofErr w:type="gramStart"/>
            <w:r>
              <w:rPr>
                <w:rFonts w:ascii="Times New Roman" w:hAnsi="Times New Roman" w:cs="Times New Roman"/>
                <w:lang w:eastAsia="hi-IN" w:bidi="hi-IN"/>
              </w:rPr>
              <w:t>Ленино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AF7" w:rsidTr="00432906">
        <w:trPr>
          <w:trHeight w:val="32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AF7" w:rsidTr="00432906">
        <w:trPr>
          <w:trHeight w:val="329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  <w:r>
              <w:rPr>
                <w:rFonts w:ascii="Times New Roman" w:hAnsi="Times New Roman" w:cs="Times New Roman"/>
                <w:lang w:eastAsia="hi-IN" w:bidi="hi-IN"/>
              </w:rPr>
              <w:t xml:space="preserve">2)парк  с. </w:t>
            </w:r>
            <w:proofErr w:type="gramStart"/>
            <w:r>
              <w:rPr>
                <w:rFonts w:ascii="Times New Roman" w:hAnsi="Times New Roman" w:cs="Times New Roman"/>
                <w:lang w:eastAsia="hi-IN" w:bidi="hi-IN"/>
              </w:rPr>
              <w:t>Троицкое</w:t>
            </w:r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Бюджет сельского поселения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AF7" w:rsidTr="00432906">
        <w:trPr>
          <w:trHeight w:val="329"/>
        </w:trPr>
        <w:tc>
          <w:tcPr>
            <w:tcW w:w="5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24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hAnsi="Times New Roman" w:cs="Times New Roman"/>
                <w:kern w:val="2"/>
                <w:lang w:eastAsia="hi-IN" w:bidi="hi-IN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AF7" w:rsidRDefault="00603AF7" w:rsidP="00360A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03AF7" w:rsidTr="00603AF7">
        <w:trPr>
          <w:gridAfter w:val="1"/>
          <w:wAfter w:w="15" w:type="dxa"/>
          <w:trHeight w:val="113"/>
        </w:trPr>
        <w:tc>
          <w:tcPr>
            <w:tcW w:w="13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AF7" w:rsidRDefault="00603AF7" w:rsidP="00360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AF7" w:rsidRDefault="00603AF7" w:rsidP="00360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2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3AF7" w:rsidRDefault="00603AF7" w:rsidP="00360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0A64" w:rsidRDefault="00360A64" w:rsidP="00360A64">
      <w:pPr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60A64" w:rsidRDefault="00360A64" w:rsidP="00360A64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4) таблицу 5 приложения 1 к муниципальной программе «Формирование комфортной среды на территории сельского поселения Ленинский сельсовет Липецкого муниципального района Липецкой области на 2018-2024 годы» изложить в новой редакции:</w:t>
      </w:r>
    </w:p>
    <w:p w:rsidR="00360A64" w:rsidRDefault="00360A64" w:rsidP="00360A64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</w:p>
    <w:p w:rsidR="00360A64" w:rsidRDefault="00360A64" w:rsidP="0036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Прогнозная оценка расходов по источникам ресурсного обеспечения на реализацию муниципальной программы</w:t>
      </w:r>
    </w:p>
    <w:p w:rsidR="00360A64" w:rsidRDefault="00360A64" w:rsidP="0036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среды на территории сельского поселения Ленинский сельсовет Липецкого муниципального района </w:t>
      </w:r>
    </w:p>
    <w:p w:rsidR="00360A64" w:rsidRDefault="00360A64" w:rsidP="0036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Липецкой области на 2018-2024 годы»</w:t>
      </w:r>
    </w:p>
    <w:p w:rsidR="00360A64" w:rsidRDefault="00360A64" w:rsidP="00360A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3562"/>
        <w:gridCol w:w="2552"/>
        <w:gridCol w:w="1134"/>
        <w:gridCol w:w="992"/>
        <w:gridCol w:w="992"/>
        <w:gridCol w:w="992"/>
        <w:gridCol w:w="993"/>
        <w:gridCol w:w="992"/>
        <w:gridCol w:w="992"/>
        <w:gridCol w:w="992"/>
      </w:tblGrid>
      <w:tr w:rsidR="00360A64" w:rsidTr="00360A64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60A64" w:rsidTr="00360A64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360A64" w:rsidTr="00360A64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360A64" w:rsidTr="00360A64"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360A64" w:rsidRDefault="00360A64" w:rsidP="00360A64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комфортной среды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360A64" w:rsidRDefault="00360A64" w:rsidP="00360A64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сельсовет Липецкого муниципального района</w:t>
            </w:r>
          </w:p>
          <w:p w:rsidR="00360A64" w:rsidRDefault="00360A64" w:rsidP="00360A64">
            <w:pPr>
              <w:pStyle w:val="ConsPlusTit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Липецкой области на 2018-2024  годы»</w:t>
            </w:r>
          </w:p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64" w:rsidRDefault="00360A64" w:rsidP="00360A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B446D9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197</w:t>
            </w:r>
            <w:r w:rsidR="00360A64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9000,00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B446D9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  <w:r w:rsidR="00360A64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360A64" w:rsidTr="00360A64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0A64" w:rsidTr="00360A64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B446D9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  <w:r w:rsidR="00360A64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B446D9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  <w:r w:rsidR="00360A64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B9769B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360A64" w:rsidTr="00360A64"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B446D9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138</w:t>
            </w:r>
            <w:r w:rsidR="00360A64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B9769B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="00360A64">
              <w:rPr>
                <w:rFonts w:ascii="Times New Roman" w:eastAsia="Calibri" w:hAnsi="Times New Roman" w:cs="Times New Roman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B9769B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  <w:r w:rsidR="00360A64">
              <w:rPr>
                <w:rFonts w:ascii="Times New Roman" w:eastAsia="Calibri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1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</w:rPr>
              <w:t>1000,00</w:t>
            </w:r>
          </w:p>
        </w:tc>
      </w:tr>
      <w:tr w:rsidR="00360A64" w:rsidTr="00360A64">
        <w:trPr>
          <w:trHeight w:val="732"/>
        </w:trPr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3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64" w:rsidRDefault="00360A64" w:rsidP="00360A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vertAlign w:val="superscript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64" w:rsidRDefault="00360A64" w:rsidP="00360A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60A64" w:rsidRDefault="00360A64" w:rsidP="00360A64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val="en-US" w:eastAsia="zh-CN"/>
        </w:rPr>
      </w:pPr>
    </w:p>
    <w:p w:rsidR="00360A64" w:rsidRDefault="00360A64" w:rsidP="00360A64">
      <w:pPr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:rsidR="00360A64" w:rsidRDefault="00360A64" w:rsidP="00360A64"/>
    <w:p w:rsidR="00360A64" w:rsidRDefault="00360A64" w:rsidP="00360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360A64" w:rsidSect="00360A64">
          <w:pgSz w:w="16838" w:h="11906" w:orient="landscape"/>
          <w:pgMar w:top="567" w:right="567" w:bottom="1134" w:left="567" w:header="709" w:footer="709" w:gutter="0"/>
          <w:cols w:space="720"/>
        </w:sectPr>
      </w:pPr>
    </w:p>
    <w:p w:rsidR="00360A64" w:rsidRDefault="00360A64" w:rsidP="00360A64">
      <w:pPr>
        <w:spacing w:after="0" w:line="240" w:lineRule="auto"/>
      </w:pPr>
    </w:p>
    <w:sectPr w:rsidR="00360A64" w:rsidSect="00360A6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64C0"/>
    <w:multiLevelType w:val="hybridMultilevel"/>
    <w:tmpl w:val="F02ED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14EFA"/>
    <w:multiLevelType w:val="hybridMultilevel"/>
    <w:tmpl w:val="DCA09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D3DAB"/>
    <w:multiLevelType w:val="hybridMultilevel"/>
    <w:tmpl w:val="5EBA58C0"/>
    <w:lvl w:ilvl="0" w:tplc="B178ECC8">
      <w:start w:val="1"/>
      <w:numFmt w:val="decimal"/>
      <w:lvlText w:val="%1."/>
      <w:lvlJc w:val="left"/>
      <w:pPr>
        <w:ind w:left="720" w:hanging="360"/>
      </w:pPr>
      <w:rPr>
        <w:rFonts w:eastAsia="SimSun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A64"/>
    <w:rsid w:val="002A219A"/>
    <w:rsid w:val="00360A64"/>
    <w:rsid w:val="003C6F0A"/>
    <w:rsid w:val="00432906"/>
    <w:rsid w:val="00603AF7"/>
    <w:rsid w:val="006877E0"/>
    <w:rsid w:val="00AB3421"/>
    <w:rsid w:val="00B446D9"/>
    <w:rsid w:val="00B9769B"/>
    <w:rsid w:val="00C93DE4"/>
    <w:rsid w:val="00D63078"/>
    <w:rsid w:val="00EA06AB"/>
    <w:rsid w:val="00F5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0A64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6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A6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3A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1718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2019-04-10T10:49:00Z</cp:lastPrinted>
  <dcterms:created xsi:type="dcterms:W3CDTF">2019-04-10T05:21:00Z</dcterms:created>
  <dcterms:modified xsi:type="dcterms:W3CDTF">2019-04-10T10:51:00Z</dcterms:modified>
</cp:coreProperties>
</file>