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74884" w14:textId="77777777" w:rsidR="00D17F5D" w:rsidRPr="00D17F5D" w:rsidRDefault="00D17F5D" w:rsidP="00D17F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7F5D">
        <w:rPr>
          <w:rFonts w:ascii="Times New Roman" w:eastAsia="Times New Roman" w:hAnsi="Times New Roman" w:cs="Times New Roman"/>
          <w:sz w:val="24"/>
          <w:szCs w:val="24"/>
          <w:lang w:eastAsia="ru-RU"/>
        </w:rPr>
        <w:t xml:space="preserve">Выдача удостоверений гражданам, пострадавшим от воздействия радиации </w:t>
      </w:r>
    </w:p>
    <w:p w14:paraId="08559D5D" w14:textId="77777777" w:rsidR="00D17F5D" w:rsidRPr="00D17F5D" w:rsidRDefault="00D17F5D" w:rsidP="00D17F5D">
      <w:pPr>
        <w:spacing w:before="100" w:beforeAutospacing="1" w:after="100" w:afterAutospacing="1" w:line="240" w:lineRule="auto"/>
        <w:rPr>
          <w:rFonts w:ascii="Times New Roman" w:eastAsia="Times New Roman" w:hAnsi="Times New Roman" w:cs="Times New Roman"/>
          <w:sz w:val="24"/>
          <w:szCs w:val="24"/>
          <w:lang w:eastAsia="ru-RU"/>
        </w:rPr>
      </w:pPr>
      <w:r w:rsidRPr="00D17F5D">
        <w:rPr>
          <w:rFonts w:ascii="Times New Roman" w:eastAsia="Times New Roman" w:hAnsi="Times New Roman" w:cs="Times New Roman"/>
          <w:sz w:val="24"/>
          <w:szCs w:val="24"/>
          <w:lang w:eastAsia="ru-RU"/>
        </w:rPr>
        <w:t xml:space="preserve">Управление осуществляет прием документов, оформляет и выдает удостоверения: </w:t>
      </w:r>
    </w:p>
    <w:p w14:paraId="5782AF1B" w14:textId="77777777" w:rsidR="00D17F5D" w:rsidRPr="00D17F5D" w:rsidRDefault="00D17F5D" w:rsidP="00D17F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7F5D">
        <w:rPr>
          <w:rFonts w:ascii="Times New Roman" w:eastAsia="Times New Roman" w:hAnsi="Times New Roman" w:cs="Times New Roman"/>
          <w:sz w:val="24"/>
          <w:szCs w:val="24"/>
          <w:lang w:eastAsia="ru-RU"/>
        </w:rPr>
        <w:t xml:space="preserve">участникам ликвидации последствий катастрофы на Чернобыльской АЭС 1986-1987 г.г., 1988-1990 г.г., членам семьи, в том числе вдовам(вдовцам) умерших участников ликвидации последствий катастрофы на ЧАЭС, из числа граждан, работающих в органах исполнительной власти субъекта, а также в учреждениях и организациях, находящихся в их ведении, гражданам, работающим в органах государственной власти, не относящихся к органам, уполномоченным на оформление и выдачу удостоверений, работникам организаций различных организационно-правовых форм и форм собственности, гражданам, занимающимся предпринимательской деятельностью без образования юридического лица, неработающим гражданам; гражданам из числа пенсионеров, пенсионное обеспечение которых осуществляется Пенсионным фондом Российской Федерации, неработающим инвалидам, а также членам семьи, в том числе вдовам (вдовцам) умерших участников ликвидации последствий катастрофы на Чернобыльской АЭС. </w:t>
      </w:r>
    </w:p>
    <w:p w14:paraId="4B849319" w14:textId="77777777" w:rsidR="00D17F5D" w:rsidRPr="00D17F5D" w:rsidRDefault="00D17F5D" w:rsidP="00D17F5D">
      <w:pPr>
        <w:spacing w:before="100" w:beforeAutospacing="1" w:after="100" w:afterAutospacing="1" w:line="240" w:lineRule="auto"/>
        <w:rPr>
          <w:rFonts w:ascii="Times New Roman" w:eastAsia="Times New Roman" w:hAnsi="Times New Roman" w:cs="Times New Roman"/>
          <w:sz w:val="24"/>
          <w:szCs w:val="24"/>
          <w:lang w:eastAsia="ru-RU"/>
        </w:rPr>
      </w:pPr>
      <w:r w:rsidRPr="00D17F5D">
        <w:rPr>
          <w:rFonts w:ascii="Times New Roman" w:eastAsia="Times New Roman" w:hAnsi="Times New Roman" w:cs="Times New Roman"/>
          <w:sz w:val="24"/>
          <w:szCs w:val="24"/>
          <w:lang w:eastAsia="ru-RU"/>
        </w:rPr>
        <w:t xml:space="preserve">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из числа граждан: </w:t>
      </w:r>
    </w:p>
    <w:p w14:paraId="380BFC53" w14:textId="77777777" w:rsidR="00D17F5D" w:rsidRPr="00D17F5D" w:rsidRDefault="00D17F5D" w:rsidP="00D17F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17F5D">
        <w:rPr>
          <w:rFonts w:ascii="Times New Roman" w:eastAsia="Times New Roman" w:hAnsi="Times New Roman" w:cs="Times New Roman"/>
          <w:sz w:val="24"/>
          <w:szCs w:val="24"/>
          <w:lang w:eastAsia="ru-RU"/>
        </w:rPr>
        <w:t xml:space="preserve">принимавшим в период с 29 сентября 1957 г. по 31 декабря 1961 года непосредственное участие в работах по ликвидации последствий аварии в 1957 году на производственном объединении "Маяк"; </w:t>
      </w:r>
    </w:p>
    <w:p w14:paraId="3EDBD89D" w14:textId="77777777" w:rsidR="00D17F5D" w:rsidRPr="00D17F5D" w:rsidRDefault="00D17F5D" w:rsidP="00D17F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17F5D">
        <w:rPr>
          <w:rFonts w:ascii="Times New Roman" w:eastAsia="Times New Roman" w:hAnsi="Times New Roman" w:cs="Times New Roman"/>
          <w:sz w:val="24"/>
          <w:szCs w:val="24"/>
          <w:lang w:eastAsia="ru-RU"/>
        </w:rPr>
        <w:t xml:space="preserve">занятым на работах по проведению защитных мероприятий и реабилитации радиоактивно загрязненных территорий вдоль реки Теча в период с 1 января 1949 г. по 31 декабря 1962 г.; </w:t>
      </w:r>
    </w:p>
    <w:p w14:paraId="1311DE6C" w14:textId="77777777" w:rsidR="00D17F5D" w:rsidRPr="00D17F5D" w:rsidRDefault="00D17F5D" w:rsidP="00D17F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17F5D">
        <w:rPr>
          <w:rFonts w:ascii="Times New Roman" w:eastAsia="Times New Roman" w:hAnsi="Times New Roman" w:cs="Times New Roman"/>
          <w:sz w:val="24"/>
          <w:szCs w:val="24"/>
          <w:lang w:eastAsia="ru-RU"/>
        </w:rPr>
        <w:t xml:space="preserve">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w:t>
      </w:r>
    </w:p>
    <w:p w14:paraId="2F8E917A" w14:textId="77777777" w:rsidR="00D17F5D" w:rsidRPr="00D17F5D" w:rsidRDefault="00D17F5D" w:rsidP="00D17F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17F5D">
        <w:rPr>
          <w:rFonts w:ascii="Times New Roman" w:eastAsia="Times New Roman" w:hAnsi="Times New Roman" w:cs="Times New Roman"/>
          <w:sz w:val="24"/>
          <w:szCs w:val="24"/>
          <w:lang w:eastAsia="ru-RU"/>
        </w:rPr>
        <w:t xml:space="preserve">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 или свыше 35 сЗв (бэр); </w:t>
      </w:r>
    </w:p>
    <w:p w14:paraId="0B6FD0A9" w14:textId="77777777" w:rsidR="00D17F5D" w:rsidRPr="00D17F5D" w:rsidRDefault="00D17F5D" w:rsidP="00D17F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17F5D">
        <w:rPr>
          <w:rFonts w:ascii="Times New Roman" w:eastAsia="Times New Roman" w:hAnsi="Times New Roman" w:cs="Times New Roman"/>
          <w:sz w:val="24"/>
          <w:szCs w:val="24"/>
          <w:lang w:eastAsia="ru-RU"/>
        </w:rPr>
        <w:t xml:space="preserve">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w:t>
      </w:r>
    </w:p>
    <w:p w14:paraId="5BA4A6FA" w14:textId="77777777" w:rsidR="00D17F5D" w:rsidRPr="00D17F5D" w:rsidRDefault="00D17F5D" w:rsidP="00D17F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17F5D">
        <w:rPr>
          <w:rFonts w:ascii="Times New Roman" w:eastAsia="Times New Roman" w:hAnsi="Times New Roman" w:cs="Times New Roman"/>
          <w:sz w:val="24"/>
          <w:szCs w:val="24"/>
          <w:lang w:eastAsia="ru-RU"/>
        </w:rPr>
        <w:t xml:space="preserve">семьям, потерявшим кормильца. </w:t>
      </w:r>
    </w:p>
    <w:p w14:paraId="56A6BEE1" w14:textId="77777777" w:rsidR="00D17F5D" w:rsidRPr="00D17F5D" w:rsidRDefault="00D17F5D" w:rsidP="00D17F5D">
      <w:pPr>
        <w:spacing w:before="100" w:beforeAutospacing="1" w:after="100" w:afterAutospacing="1" w:line="240" w:lineRule="auto"/>
        <w:rPr>
          <w:rFonts w:ascii="Times New Roman" w:eastAsia="Times New Roman" w:hAnsi="Times New Roman" w:cs="Times New Roman"/>
          <w:sz w:val="24"/>
          <w:szCs w:val="24"/>
          <w:lang w:eastAsia="ru-RU"/>
        </w:rPr>
      </w:pPr>
      <w:r w:rsidRPr="00D17F5D">
        <w:rPr>
          <w:rFonts w:ascii="Times New Roman" w:eastAsia="Times New Roman" w:hAnsi="Times New Roman" w:cs="Times New Roman"/>
          <w:sz w:val="24"/>
          <w:szCs w:val="24"/>
          <w:lang w:eastAsia="ru-RU"/>
        </w:rPr>
        <w:t xml:space="preserve">Управление осуществляет прием документов для выдачи удостоверений единого образца, подтверждающих право граждан на получение мер социальной поддержки, предусмотренных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снимает копии с представленных документов и заверяет их в установленном порядке; принимает решения о включении в реестр учета граждан, </w:t>
      </w:r>
      <w:r w:rsidRPr="00D17F5D">
        <w:rPr>
          <w:rFonts w:ascii="Times New Roman" w:eastAsia="Times New Roman" w:hAnsi="Times New Roman" w:cs="Times New Roman"/>
          <w:sz w:val="24"/>
          <w:szCs w:val="24"/>
          <w:lang w:eastAsia="ru-RU"/>
        </w:rPr>
        <w:lastRenderedPageBreak/>
        <w:t xml:space="preserve">подвергшихся радиационному воздействию вследствие ядерных испытаний на Семипалатинском полигоне (далее реестр); создает комиссию для проверки документов, представленных гражданами, подготовке решений о включении (отказе включения) граждан в реестр; направляет в Министерство Российской Федерации по делам гражданской обороны, чрезвычайным ситуациям и ликвидации последствий стихийных бедствий (далее МЧС РФ), представления об оформлении и выдаче удостоверений с приложением заверенных в установленном порядке выписок из реестров, копий протоколов решений комиссии, копий представленных гражданами документов; после получения из МЧС РФ оформленных удостоверений, вручает удостоверения под роспись заявителям, представляет в МЧС РФ копии реестров с заполненными графами, заверенных в установленном порядке. </w:t>
      </w:r>
    </w:p>
    <w:p w14:paraId="55F59375" w14:textId="77777777" w:rsidR="00D17F5D" w:rsidRPr="00D17F5D" w:rsidRDefault="00D17F5D" w:rsidP="00D17F5D">
      <w:pPr>
        <w:spacing w:before="100" w:beforeAutospacing="1" w:after="100" w:afterAutospacing="1" w:line="240" w:lineRule="auto"/>
        <w:rPr>
          <w:rFonts w:ascii="Times New Roman" w:eastAsia="Times New Roman" w:hAnsi="Times New Roman" w:cs="Times New Roman"/>
          <w:sz w:val="24"/>
          <w:szCs w:val="24"/>
          <w:lang w:eastAsia="ru-RU"/>
        </w:rPr>
      </w:pPr>
      <w:r w:rsidRPr="00D17F5D">
        <w:rPr>
          <w:rFonts w:ascii="Times New Roman" w:eastAsia="Times New Roman" w:hAnsi="Times New Roman" w:cs="Times New Roman"/>
          <w:sz w:val="24"/>
          <w:szCs w:val="24"/>
          <w:lang w:eastAsia="ru-RU"/>
        </w:rPr>
        <w:t xml:space="preserve">Учреждения социальной защиты населения по месту жительства осуществляют прием документов, оформляют и выдают удостоверения: </w:t>
      </w:r>
    </w:p>
    <w:p w14:paraId="4926C18D" w14:textId="77777777" w:rsidR="00D17F5D" w:rsidRPr="00D17F5D" w:rsidRDefault="00D17F5D" w:rsidP="00D17F5D">
      <w:pPr>
        <w:spacing w:before="100" w:beforeAutospacing="1" w:after="100" w:afterAutospacing="1" w:line="240" w:lineRule="auto"/>
        <w:rPr>
          <w:rFonts w:ascii="Times New Roman" w:eastAsia="Times New Roman" w:hAnsi="Times New Roman" w:cs="Times New Roman"/>
          <w:sz w:val="24"/>
          <w:szCs w:val="24"/>
          <w:lang w:eastAsia="ru-RU"/>
        </w:rPr>
      </w:pPr>
      <w:r w:rsidRPr="00D17F5D">
        <w:rPr>
          <w:rFonts w:ascii="Times New Roman" w:eastAsia="Times New Roman" w:hAnsi="Times New Roman" w:cs="Times New Roman"/>
          <w:sz w:val="24"/>
          <w:szCs w:val="24"/>
          <w:lang w:eastAsia="ru-RU"/>
        </w:rPr>
        <w:t xml:space="preserve">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
    <w:p w14:paraId="6EDC1417" w14:textId="77777777" w:rsidR="00D17F5D" w:rsidRPr="00D17F5D" w:rsidRDefault="00D17F5D" w:rsidP="00D17F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7F5D">
        <w:rPr>
          <w:rFonts w:ascii="Times New Roman" w:eastAsia="Times New Roman" w:hAnsi="Times New Roman" w:cs="Times New Roman"/>
          <w:sz w:val="24"/>
          <w:szCs w:val="24"/>
          <w:lang w:eastAsia="ru-RU"/>
        </w:rPr>
        <w:t xml:space="preserve">инвалидам вследствие чернобыльской катастрофы из числа: </w:t>
      </w:r>
      <w:r w:rsidRPr="00D17F5D">
        <w:rPr>
          <w:rFonts w:ascii="Times New Roman" w:eastAsia="Times New Roman" w:hAnsi="Times New Roman" w:cs="Times New Roman"/>
          <w:sz w:val="24"/>
          <w:szCs w:val="24"/>
          <w:lang w:eastAsia="ru-RU"/>
        </w:rPr>
        <w:br/>
        <w:t xml:space="preserve">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w:t>
      </w:r>
      <w:r w:rsidRPr="00D17F5D">
        <w:rPr>
          <w:rFonts w:ascii="Times New Roman" w:eastAsia="Times New Roman" w:hAnsi="Times New Roman" w:cs="Times New Roman"/>
          <w:sz w:val="24"/>
          <w:szCs w:val="24"/>
          <w:lang w:eastAsia="ru-RU"/>
        </w:rPr>
        <w:br/>
        <w:t xml:space="preserve">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w:t>
      </w:r>
      <w:r w:rsidRPr="00D17F5D">
        <w:rPr>
          <w:rFonts w:ascii="Times New Roman" w:eastAsia="Times New Roman" w:hAnsi="Times New Roman" w:cs="Times New Roman"/>
          <w:sz w:val="24"/>
          <w:szCs w:val="24"/>
          <w:lang w:eastAsia="ru-RU"/>
        </w:rPr>
        <w:br/>
        <w:t xml:space="preserve">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 </w:t>
      </w:r>
    </w:p>
    <w:p w14:paraId="0BFB9658" w14:textId="77777777" w:rsidR="00D17F5D" w:rsidRPr="00D17F5D" w:rsidRDefault="00D17F5D" w:rsidP="00D17F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7F5D">
        <w:rPr>
          <w:rFonts w:ascii="Times New Roman" w:eastAsia="Times New Roman" w:hAnsi="Times New Roman" w:cs="Times New Roman"/>
          <w:sz w:val="24"/>
          <w:szCs w:val="24"/>
          <w:lang w:eastAsia="ru-RU"/>
        </w:rPr>
        <w:t xml:space="preserve">детям и подросткам в возрасте до 18 лет,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w:t>
      </w:r>
    </w:p>
    <w:p w14:paraId="4DC3554E" w14:textId="77777777" w:rsidR="00D17F5D" w:rsidRPr="00D17F5D" w:rsidRDefault="00D17F5D" w:rsidP="00D17F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7F5D">
        <w:rPr>
          <w:rFonts w:ascii="Times New Roman" w:eastAsia="Times New Roman" w:hAnsi="Times New Roman" w:cs="Times New Roman"/>
          <w:sz w:val="24"/>
          <w:szCs w:val="24"/>
          <w:lang w:eastAsia="ru-RU"/>
        </w:rPr>
        <w:t xml:space="preserve">членам семьи, потерявшим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инвалидов вследствие чернобыльской катастрофы; </w:t>
      </w:r>
    </w:p>
    <w:p w14:paraId="59AC7909" w14:textId="77777777" w:rsidR="00D17F5D" w:rsidRPr="00D17F5D" w:rsidRDefault="00D17F5D" w:rsidP="00D17F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7F5D">
        <w:rPr>
          <w:rFonts w:ascii="Times New Roman" w:eastAsia="Times New Roman" w:hAnsi="Times New Roman" w:cs="Times New Roman"/>
          <w:sz w:val="24"/>
          <w:szCs w:val="24"/>
          <w:lang w:eastAsia="ru-RU"/>
        </w:rPr>
        <w:t xml:space="preserve">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t>
      </w:r>
    </w:p>
    <w:p w14:paraId="48AC3718" w14:textId="77777777" w:rsidR="00D17F5D" w:rsidRPr="00D17F5D" w:rsidRDefault="00D17F5D" w:rsidP="00D17F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7F5D">
        <w:rPr>
          <w:rFonts w:ascii="Times New Roman" w:eastAsia="Times New Roman" w:hAnsi="Times New Roman" w:cs="Times New Roman"/>
          <w:sz w:val="24"/>
          <w:szCs w:val="24"/>
          <w:lang w:eastAsia="ru-RU"/>
        </w:rPr>
        <w:t xml:space="preserve">гражданам, выехавшим добровольно на новое место жительства из зоны проживания с правом на отселение в 1986 году и в последующие годы; </w:t>
      </w:r>
    </w:p>
    <w:p w14:paraId="11CA71FB" w14:textId="77777777" w:rsidR="00D17F5D" w:rsidRPr="00D17F5D" w:rsidRDefault="00D17F5D" w:rsidP="00D17F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7F5D">
        <w:rPr>
          <w:rFonts w:ascii="Times New Roman" w:eastAsia="Times New Roman" w:hAnsi="Times New Roman" w:cs="Times New Roman"/>
          <w:sz w:val="24"/>
          <w:szCs w:val="24"/>
          <w:lang w:eastAsia="ru-RU"/>
        </w:rPr>
        <w:t xml:space="preserve">гражданам, получившим лучевую болезнь, другие заболевания, возникновение или обострение которых обусловлено воздействием радиации вследствие аварии в 1957 году на территории производственного объединения "Маяк" и сбросов радиоактивных отходов в реку Теча, или ставшим инвалидами вследствие воздействия радиации. </w:t>
      </w:r>
    </w:p>
    <w:p w14:paraId="2AEE351E" w14:textId="77777777" w:rsidR="00DA4EFA" w:rsidRPr="00DA4EFA" w:rsidRDefault="00DA4EFA" w:rsidP="00DA4E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4EFA">
        <w:rPr>
          <w:rFonts w:ascii="Times New Roman" w:eastAsia="Times New Roman" w:hAnsi="Times New Roman" w:cs="Times New Roman"/>
          <w:sz w:val="24"/>
          <w:szCs w:val="24"/>
          <w:lang w:eastAsia="ru-RU"/>
        </w:rPr>
        <w:lastRenderedPageBreak/>
        <w:t xml:space="preserve">Ежемесячная денежная компенсация в возмещение вреда здоровью инвалидам-чернобыльцам, инвалидам, принимавшим участие в ликвидации аварии на ПО «Маяк», инвалидам, подвергшимся радиационному воздействию вследствие ядерных испытаний на Семипалатинском полигоне, а также членам их семей </w:t>
      </w:r>
    </w:p>
    <w:p w14:paraId="0F789C10" w14:textId="77777777" w:rsidR="00DA4EFA" w:rsidRPr="00DA4EFA" w:rsidRDefault="00DA4EFA" w:rsidP="00DA4EFA">
      <w:pPr>
        <w:spacing w:before="100" w:beforeAutospacing="1" w:after="100" w:afterAutospacing="1" w:line="240" w:lineRule="auto"/>
        <w:rPr>
          <w:rFonts w:ascii="Times New Roman" w:eastAsia="Times New Roman" w:hAnsi="Times New Roman" w:cs="Times New Roman"/>
          <w:sz w:val="24"/>
          <w:szCs w:val="24"/>
          <w:lang w:eastAsia="ru-RU"/>
        </w:rPr>
      </w:pPr>
      <w:r w:rsidRPr="00DA4EFA">
        <w:rPr>
          <w:rFonts w:ascii="Times New Roman" w:eastAsia="Times New Roman" w:hAnsi="Times New Roman" w:cs="Times New Roman"/>
          <w:sz w:val="24"/>
          <w:szCs w:val="24"/>
          <w:lang w:eastAsia="ru-RU"/>
        </w:rPr>
        <w:t xml:space="preserve">Согласно Федерального законов «О социальной защите граждан, подвергшихся воздействию радиации вследствие катастрофы на Чернобыльской АЭС»,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"О социальных гарантиях гражданам, подвергшимся радиационному воздействию вследствие ядерных испытаний на Семипалатинском полигоне" ежемесячная денежная компенсация в возмещение вреда здоровью выплачивается: </w:t>
      </w:r>
    </w:p>
    <w:p w14:paraId="2107D553" w14:textId="77777777" w:rsidR="00DA4EFA" w:rsidRPr="00DA4EFA" w:rsidRDefault="00DA4EFA" w:rsidP="00DA4EF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A4EFA">
        <w:rPr>
          <w:rFonts w:ascii="Times New Roman" w:eastAsia="Times New Roman" w:hAnsi="Times New Roman" w:cs="Times New Roman"/>
          <w:sz w:val="24"/>
          <w:szCs w:val="24"/>
          <w:lang w:eastAsia="ru-RU"/>
        </w:rPr>
        <w:t xml:space="preserve">инвалидам вследствие чернобыльской катастрофы из числа граждан, указанных в пунктах 1 и 2 части первой статьи 13 и пункте 2 части первой статьи 29 Закона Российской Федерации "О социальной защите граждан, подвергшихся воздействию радиации вследствие катастрофы на Чернобыльской АЭС"; инвалидам, принимавшим участие в ликвидации аварии на ПО «Маяк»; инвалидам, подвергшимся радиационному воздействию вследствие ядерных испытаний на Семипалатинском полигоне (далее - инвалиды); </w:t>
      </w:r>
    </w:p>
    <w:p w14:paraId="448F9DE1" w14:textId="77777777" w:rsidR="00DA4EFA" w:rsidRPr="00DA4EFA" w:rsidRDefault="00DA4EFA" w:rsidP="00DA4EF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A4EFA">
        <w:rPr>
          <w:rFonts w:ascii="Times New Roman" w:eastAsia="Times New Roman" w:hAnsi="Times New Roman" w:cs="Times New Roman"/>
          <w:sz w:val="24"/>
          <w:szCs w:val="24"/>
          <w:lang w:eastAsia="ru-RU"/>
        </w:rPr>
        <w:t xml:space="preserve">нетрудоспособным членам семьи, находившимся на иждивении умершего инвалида (далее - нетрудоспособные иждивенцы). </w:t>
      </w:r>
    </w:p>
    <w:p w14:paraId="54A89A94" w14:textId="77777777" w:rsidR="00DA4EFA" w:rsidRPr="00DA4EFA" w:rsidRDefault="00DA4EFA" w:rsidP="00DA4EFA">
      <w:pPr>
        <w:spacing w:before="100" w:beforeAutospacing="1" w:after="100" w:afterAutospacing="1" w:line="240" w:lineRule="auto"/>
        <w:rPr>
          <w:rFonts w:ascii="Times New Roman" w:eastAsia="Times New Roman" w:hAnsi="Times New Roman" w:cs="Times New Roman"/>
          <w:sz w:val="24"/>
          <w:szCs w:val="24"/>
          <w:lang w:eastAsia="ru-RU"/>
        </w:rPr>
      </w:pPr>
      <w:r w:rsidRPr="00DA4EFA">
        <w:rPr>
          <w:rFonts w:ascii="Times New Roman" w:eastAsia="Times New Roman" w:hAnsi="Times New Roman" w:cs="Times New Roman"/>
          <w:sz w:val="24"/>
          <w:szCs w:val="24"/>
          <w:lang w:eastAsia="ru-RU"/>
        </w:rPr>
        <w:t xml:space="preserve">Выплата денежной компенсации инвалидам в 2016 году осуществляется в следующих размерах: </w:t>
      </w:r>
    </w:p>
    <w:p w14:paraId="633EF170" w14:textId="77777777" w:rsidR="00DA4EFA" w:rsidRPr="00DA4EFA" w:rsidRDefault="00DA4EFA" w:rsidP="00DA4EF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A4EFA">
        <w:rPr>
          <w:rFonts w:ascii="Times New Roman" w:eastAsia="Times New Roman" w:hAnsi="Times New Roman" w:cs="Times New Roman"/>
          <w:sz w:val="24"/>
          <w:szCs w:val="24"/>
          <w:lang w:eastAsia="ru-RU"/>
        </w:rPr>
        <w:t xml:space="preserve">инвалидам I группы – 17481,82 рублей; </w:t>
      </w:r>
    </w:p>
    <w:p w14:paraId="00C12F15" w14:textId="77777777" w:rsidR="00DA4EFA" w:rsidRPr="00DA4EFA" w:rsidRDefault="00DA4EFA" w:rsidP="00DA4EF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A4EFA">
        <w:rPr>
          <w:rFonts w:ascii="Times New Roman" w:eastAsia="Times New Roman" w:hAnsi="Times New Roman" w:cs="Times New Roman"/>
          <w:sz w:val="24"/>
          <w:szCs w:val="24"/>
          <w:lang w:eastAsia="ru-RU"/>
        </w:rPr>
        <w:t xml:space="preserve">инвалидам II группы – 8740,97 рублей; </w:t>
      </w:r>
    </w:p>
    <w:p w14:paraId="0E37E07E" w14:textId="77777777" w:rsidR="00DA4EFA" w:rsidRPr="00DA4EFA" w:rsidRDefault="00DA4EFA" w:rsidP="00DA4EF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A4EFA">
        <w:rPr>
          <w:rFonts w:ascii="Times New Roman" w:eastAsia="Times New Roman" w:hAnsi="Times New Roman" w:cs="Times New Roman"/>
          <w:sz w:val="24"/>
          <w:szCs w:val="24"/>
          <w:lang w:eastAsia="ru-RU"/>
        </w:rPr>
        <w:t xml:space="preserve">инвалидам III группы – 3496,37 рублей. </w:t>
      </w:r>
    </w:p>
    <w:p w14:paraId="10AC0D88" w14:textId="77777777" w:rsidR="00DA4EFA" w:rsidRPr="00DA4EFA" w:rsidRDefault="00DA4EFA" w:rsidP="00DA4EFA">
      <w:pPr>
        <w:spacing w:before="100" w:beforeAutospacing="1" w:after="100" w:afterAutospacing="1" w:line="240" w:lineRule="auto"/>
        <w:rPr>
          <w:rFonts w:ascii="Times New Roman" w:eastAsia="Times New Roman" w:hAnsi="Times New Roman" w:cs="Times New Roman"/>
          <w:sz w:val="24"/>
          <w:szCs w:val="24"/>
          <w:lang w:eastAsia="ru-RU"/>
        </w:rPr>
      </w:pPr>
      <w:r w:rsidRPr="00DA4EFA">
        <w:rPr>
          <w:rFonts w:ascii="Times New Roman" w:eastAsia="Times New Roman" w:hAnsi="Times New Roman" w:cs="Times New Roman"/>
          <w:sz w:val="24"/>
          <w:szCs w:val="24"/>
          <w:lang w:eastAsia="ru-RU"/>
        </w:rPr>
        <w:t xml:space="preserve">В случае смерти инвалида размер денежной компенсации, приходящейся на всех нетрудоспособных иждивенцев, определяется как разность между всем размером денежной компенсации по соответствующей группе инвалидности и частью, приходящейся на самого кормильца. Для определения размера денежной компенсации, приходящейся на каждого нетрудоспособного иждивенца, размер денежной компенсации, приходящейся на всех нетрудоспособных иждивенцев, делится на их число. </w:t>
      </w:r>
    </w:p>
    <w:p w14:paraId="338FCB86" w14:textId="77777777" w:rsidR="00DA4EFA" w:rsidRPr="00DA4EFA" w:rsidRDefault="00DA4EFA" w:rsidP="00DA4EFA">
      <w:pPr>
        <w:spacing w:before="100" w:beforeAutospacing="1" w:after="100" w:afterAutospacing="1" w:line="240" w:lineRule="auto"/>
        <w:rPr>
          <w:rFonts w:ascii="Times New Roman" w:eastAsia="Times New Roman" w:hAnsi="Times New Roman" w:cs="Times New Roman"/>
          <w:sz w:val="24"/>
          <w:szCs w:val="24"/>
          <w:lang w:eastAsia="ru-RU"/>
        </w:rPr>
      </w:pPr>
      <w:r w:rsidRPr="00DA4EFA">
        <w:rPr>
          <w:rFonts w:ascii="Times New Roman" w:eastAsia="Times New Roman" w:hAnsi="Times New Roman" w:cs="Times New Roman"/>
          <w:sz w:val="24"/>
          <w:szCs w:val="24"/>
          <w:lang w:eastAsia="ru-RU"/>
        </w:rPr>
        <w:t xml:space="preserve">Для осуществления выплаты денежной компенсации инвалидам представляются следующие документы (их заверенные в установленном порядке копии): </w:t>
      </w:r>
    </w:p>
    <w:p w14:paraId="2E7F9CD9" w14:textId="77777777" w:rsidR="00DA4EFA" w:rsidRPr="00DA4EFA" w:rsidRDefault="00DA4EFA" w:rsidP="00DA4EF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A4EFA">
        <w:rPr>
          <w:rFonts w:ascii="Times New Roman" w:eastAsia="Times New Roman" w:hAnsi="Times New Roman" w:cs="Times New Roman"/>
          <w:sz w:val="24"/>
          <w:szCs w:val="24"/>
          <w:lang w:eastAsia="ru-RU"/>
        </w:rPr>
        <w:t xml:space="preserve">заявление о выплате денежной компенсации; </w:t>
      </w:r>
    </w:p>
    <w:p w14:paraId="70B105C3" w14:textId="77777777" w:rsidR="00DA4EFA" w:rsidRPr="00DA4EFA" w:rsidRDefault="00DA4EFA" w:rsidP="00DA4EF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A4EFA">
        <w:rPr>
          <w:rFonts w:ascii="Times New Roman" w:eastAsia="Times New Roman" w:hAnsi="Times New Roman" w:cs="Times New Roman"/>
          <w:sz w:val="24"/>
          <w:szCs w:val="24"/>
          <w:lang w:eastAsia="ru-RU"/>
        </w:rPr>
        <w:t xml:space="preserve">копия специального удостоверения инвалида; копия справки федерального государственного учреждения медико-социальной экспертизы, подтверждающей факт установления инвалидности; копия заключения межведомственного экспертного совета или военно-врачебной комиссии о причинной связи инвалидности с радиационным воздействием или с работами по ликвидации последствий чернобыльской катастрофы. </w:t>
      </w:r>
    </w:p>
    <w:p w14:paraId="5236F2A0" w14:textId="77777777" w:rsidR="00DA4EFA" w:rsidRPr="00DA4EFA" w:rsidRDefault="00DA4EFA" w:rsidP="00DA4EFA">
      <w:pPr>
        <w:spacing w:before="100" w:beforeAutospacing="1" w:after="100" w:afterAutospacing="1" w:line="240" w:lineRule="auto"/>
        <w:rPr>
          <w:rFonts w:ascii="Times New Roman" w:eastAsia="Times New Roman" w:hAnsi="Times New Roman" w:cs="Times New Roman"/>
          <w:sz w:val="24"/>
          <w:szCs w:val="24"/>
          <w:lang w:eastAsia="ru-RU"/>
        </w:rPr>
      </w:pPr>
      <w:r w:rsidRPr="00DA4EFA">
        <w:rPr>
          <w:rFonts w:ascii="Times New Roman" w:eastAsia="Times New Roman" w:hAnsi="Times New Roman" w:cs="Times New Roman"/>
          <w:sz w:val="24"/>
          <w:szCs w:val="24"/>
          <w:lang w:eastAsia="ru-RU"/>
        </w:rPr>
        <w:t xml:space="preserve">Для осуществления выплаты денежной компенсации нетрудоспособным иждивенцам представляются следующие документы (их заверенные в установленном порядке копии): </w:t>
      </w:r>
    </w:p>
    <w:p w14:paraId="2106D232" w14:textId="77777777" w:rsidR="00DA4EFA" w:rsidRPr="00DA4EFA" w:rsidRDefault="00DA4EFA" w:rsidP="00DA4EF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A4EFA">
        <w:rPr>
          <w:rFonts w:ascii="Times New Roman" w:eastAsia="Times New Roman" w:hAnsi="Times New Roman" w:cs="Times New Roman"/>
          <w:sz w:val="24"/>
          <w:szCs w:val="24"/>
          <w:lang w:eastAsia="ru-RU"/>
        </w:rPr>
        <w:lastRenderedPageBreak/>
        <w:t xml:space="preserve">заявление о выплате денежной компенсации; </w:t>
      </w:r>
    </w:p>
    <w:p w14:paraId="1DBA9B7D" w14:textId="77777777" w:rsidR="00DA4EFA" w:rsidRPr="00DA4EFA" w:rsidRDefault="00DA4EFA" w:rsidP="00DA4EF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A4EFA">
        <w:rPr>
          <w:rFonts w:ascii="Times New Roman" w:eastAsia="Times New Roman" w:hAnsi="Times New Roman" w:cs="Times New Roman"/>
          <w:sz w:val="24"/>
          <w:szCs w:val="24"/>
          <w:lang w:eastAsia="ru-RU"/>
        </w:rPr>
        <w:t xml:space="preserve">копия документа, удостоверяющего личность заявителя; </w:t>
      </w:r>
    </w:p>
    <w:p w14:paraId="1AEBBD4A" w14:textId="77777777" w:rsidR="00DA4EFA" w:rsidRPr="00DA4EFA" w:rsidRDefault="00DA4EFA" w:rsidP="00DA4EF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A4EFA">
        <w:rPr>
          <w:rFonts w:ascii="Times New Roman" w:eastAsia="Times New Roman" w:hAnsi="Times New Roman" w:cs="Times New Roman"/>
          <w:sz w:val="24"/>
          <w:szCs w:val="24"/>
          <w:lang w:eastAsia="ru-RU"/>
        </w:rPr>
        <w:t xml:space="preserve">копия свидетельства о смерти кормильца; </w:t>
      </w:r>
    </w:p>
    <w:p w14:paraId="45A032F1" w14:textId="77777777" w:rsidR="00214E8B" w:rsidRDefault="00DA4EFA" w:rsidP="00214E8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A4EFA">
        <w:rPr>
          <w:rFonts w:ascii="Times New Roman" w:eastAsia="Times New Roman" w:hAnsi="Times New Roman" w:cs="Times New Roman"/>
          <w:sz w:val="24"/>
          <w:szCs w:val="24"/>
          <w:lang w:eastAsia="ru-RU"/>
        </w:rPr>
        <w:t xml:space="preserve">справка о составе семьи; </w:t>
      </w:r>
    </w:p>
    <w:p w14:paraId="7A71BE9B" w14:textId="4B743EF6" w:rsidR="007D77AD" w:rsidRPr="00214E8B" w:rsidRDefault="00214E8B" w:rsidP="00214E8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t>документы, подтверждающие наличие нетрудоспособных иждивенцев (копии свидетельства о рождении несовершеннолетних детей, судебное решение о признании факта иждивения – для остальных членов семьи).</w:t>
      </w:r>
    </w:p>
    <w:sectPr w:rsidR="007D77AD" w:rsidRPr="00214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5DE"/>
    <w:multiLevelType w:val="multilevel"/>
    <w:tmpl w:val="2030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2669B8"/>
    <w:multiLevelType w:val="multilevel"/>
    <w:tmpl w:val="FA00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148A9"/>
    <w:multiLevelType w:val="multilevel"/>
    <w:tmpl w:val="7980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DB26FF"/>
    <w:multiLevelType w:val="multilevel"/>
    <w:tmpl w:val="9312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577916"/>
    <w:multiLevelType w:val="multilevel"/>
    <w:tmpl w:val="17C0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CD484D"/>
    <w:multiLevelType w:val="multilevel"/>
    <w:tmpl w:val="101E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AC3717"/>
    <w:multiLevelType w:val="multilevel"/>
    <w:tmpl w:val="38A0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73"/>
    <w:rsid w:val="00214E8B"/>
    <w:rsid w:val="004A596D"/>
    <w:rsid w:val="007D77AD"/>
    <w:rsid w:val="00A93773"/>
    <w:rsid w:val="00D17F5D"/>
    <w:rsid w:val="00DA4EFA"/>
    <w:rsid w:val="00F1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33BC"/>
  <w15:chartTrackingRefBased/>
  <w15:docId w15:val="{DD71B4F4-1208-4BB1-9C66-3F6F2EFE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F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15008">
      <w:bodyDiv w:val="1"/>
      <w:marLeft w:val="0"/>
      <w:marRight w:val="0"/>
      <w:marTop w:val="0"/>
      <w:marBottom w:val="0"/>
      <w:divBdr>
        <w:top w:val="none" w:sz="0" w:space="0" w:color="auto"/>
        <w:left w:val="none" w:sz="0" w:space="0" w:color="auto"/>
        <w:bottom w:val="none" w:sz="0" w:space="0" w:color="auto"/>
        <w:right w:val="none" w:sz="0" w:space="0" w:color="auto"/>
      </w:divBdr>
    </w:div>
    <w:div w:id="10385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7993</Characters>
  <Application>Microsoft Office Word</Application>
  <DocSecurity>0</DocSecurity>
  <Lines>66</Lines>
  <Paragraphs>18</Paragraphs>
  <ScaleCrop>false</ScaleCrop>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4</cp:revision>
  <dcterms:created xsi:type="dcterms:W3CDTF">2018-12-10T08:55:00Z</dcterms:created>
  <dcterms:modified xsi:type="dcterms:W3CDTF">2018-12-10T08:57:00Z</dcterms:modified>
</cp:coreProperties>
</file>