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E6" w:rsidRDefault="005079E6" w:rsidP="005079E6">
      <w:pPr>
        <w:spacing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5079E6" w:rsidRDefault="005079E6" w:rsidP="005079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E6" w:rsidRDefault="005079E6" w:rsidP="005079E6">
      <w:pPr>
        <w:spacing w:after="0" w:line="240" w:lineRule="auto"/>
        <w:jc w:val="center"/>
        <w:rPr>
          <w:rFonts w:ascii="Times New Roman" w:hAnsi="Times New Roman"/>
          <w:b/>
          <w:bCs/>
          <w:color w:val="FF3333"/>
          <w:sz w:val="28"/>
          <w:szCs w:val="28"/>
        </w:rPr>
      </w:pPr>
    </w:p>
    <w:p w:rsidR="005079E6" w:rsidRDefault="005079E6" w:rsidP="005079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сельского поселения Ленинский сельсовет </w:t>
      </w:r>
    </w:p>
    <w:p w:rsidR="005079E6" w:rsidRDefault="005079E6" w:rsidP="005079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Липецкого муниципального района Липецкой области</w:t>
      </w:r>
    </w:p>
    <w:p w:rsidR="005079E6" w:rsidRDefault="005079E6" w:rsidP="005079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:rsidR="005079E6" w:rsidRDefault="005079E6" w:rsidP="005079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 сессия шестого созыва</w:t>
      </w:r>
    </w:p>
    <w:p w:rsidR="005079E6" w:rsidRDefault="005079E6" w:rsidP="005079E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5079E6" w:rsidRDefault="005079E6" w:rsidP="005079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5079E6" w:rsidRDefault="005079E6" w:rsidP="005079E6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___.12.2020г.                                                                                                     № ___</w:t>
      </w:r>
    </w:p>
    <w:p w:rsidR="005079E6" w:rsidRPr="00B670EE" w:rsidRDefault="005079E6" w:rsidP="005079E6">
      <w:pPr>
        <w:pStyle w:val="a3"/>
        <w:spacing w:before="0" w:beforeAutospacing="0" w:after="0" w:afterAutospacing="0"/>
        <w:jc w:val="center"/>
      </w:pPr>
    </w:p>
    <w:p w:rsidR="005079E6" w:rsidRPr="00994A28" w:rsidRDefault="005079E6" w:rsidP="005079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079E6" w:rsidRDefault="005079E6" w:rsidP="005079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2D67">
        <w:rPr>
          <w:b/>
          <w:bCs/>
          <w:sz w:val="28"/>
          <w:szCs w:val="28"/>
        </w:rPr>
        <w:t xml:space="preserve">Об утверждении Порядка назначения и проведения  опроса граждан </w:t>
      </w:r>
    </w:p>
    <w:p w:rsidR="005079E6" w:rsidRDefault="005079E6" w:rsidP="005079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2D67">
        <w:rPr>
          <w:b/>
          <w:bCs/>
          <w:sz w:val="28"/>
          <w:szCs w:val="28"/>
        </w:rPr>
        <w:t xml:space="preserve">на территории сельского поселения Ленинский сельсовет </w:t>
      </w:r>
    </w:p>
    <w:p w:rsidR="005079E6" w:rsidRPr="00E52D67" w:rsidRDefault="005079E6" w:rsidP="005079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52D67">
        <w:rPr>
          <w:b/>
          <w:bCs/>
          <w:sz w:val="28"/>
          <w:szCs w:val="28"/>
        </w:rPr>
        <w:t>Липецкого муниципального района Липецкой области</w:t>
      </w:r>
    </w:p>
    <w:p w:rsidR="005079E6" w:rsidRPr="00E52D67" w:rsidRDefault="005079E6" w:rsidP="00507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79E6" w:rsidRPr="00E52D67" w:rsidRDefault="005079E6" w:rsidP="0050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67">
        <w:rPr>
          <w:rFonts w:ascii="Times New Roman" w:hAnsi="Times New Roman"/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с Уставом сельского поселения Ленинский сельсовет Липецкого муниципального района Липецкой области, Совет депутатов сельского поселения Ленинский сельсовет</w:t>
      </w:r>
    </w:p>
    <w:p w:rsidR="005079E6" w:rsidRPr="00E52D67" w:rsidRDefault="005079E6" w:rsidP="0050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9E6" w:rsidRPr="00E52D67" w:rsidRDefault="005079E6" w:rsidP="0050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67">
        <w:rPr>
          <w:rFonts w:ascii="Times New Roman" w:hAnsi="Times New Roman"/>
          <w:sz w:val="28"/>
          <w:szCs w:val="28"/>
        </w:rPr>
        <w:t>РЕШИЛ:</w:t>
      </w:r>
    </w:p>
    <w:p w:rsidR="005079E6" w:rsidRPr="00E52D67" w:rsidRDefault="005079E6" w:rsidP="0050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9E6" w:rsidRDefault="005079E6" w:rsidP="00507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E52D67">
        <w:rPr>
          <w:sz w:val="28"/>
          <w:szCs w:val="28"/>
        </w:rPr>
        <w:t>Утвердить Порядок назначения и проведения  опроса граждан на территории сельского поселения Ленинский сельсовет Липецкого муниципального района Липецкой области согласно приложению.</w:t>
      </w:r>
    </w:p>
    <w:p w:rsidR="005079E6" w:rsidRPr="00371801" w:rsidRDefault="005079E6" w:rsidP="005079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2. </w:t>
      </w:r>
      <w:r w:rsidRPr="00371801">
        <w:rPr>
          <w:rFonts w:ascii="Times New Roman" w:eastAsia="Times New Roman" w:hAnsi="Times New Roman"/>
          <w:sz w:val="28"/>
          <w:szCs w:val="28"/>
        </w:rPr>
        <w:t>Направить указанный Порядок главе сельского поселения Ленинский сельсовет Липецкого муниципального района для подписания и обнародования.</w:t>
      </w:r>
    </w:p>
    <w:p w:rsidR="005079E6" w:rsidRPr="00E52D67" w:rsidRDefault="005079E6" w:rsidP="005079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E52D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2D67">
        <w:rPr>
          <w:rFonts w:ascii="Times New Roman" w:hAnsi="Times New Roman"/>
          <w:sz w:val="28"/>
          <w:szCs w:val="28"/>
        </w:rPr>
        <w:t xml:space="preserve">Разместить </w:t>
      </w:r>
      <w:r w:rsidRPr="00E52D67">
        <w:rPr>
          <w:rFonts w:ascii="Times New Roman" w:eastAsia="Times New Roman" w:hAnsi="Times New Roman"/>
          <w:sz w:val="28"/>
          <w:szCs w:val="28"/>
        </w:rPr>
        <w:t xml:space="preserve">настоящий нормативный </w:t>
      </w:r>
      <w:proofErr w:type="gramEnd"/>
      <w:r w:rsidRPr="00E52D67">
        <w:rPr>
          <w:rFonts w:ascii="Times New Roman" w:eastAsia="Times New Roman" w:hAnsi="Times New Roman"/>
          <w:sz w:val="28"/>
          <w:szCs w:val="28"/>
        </w:rPr>
        <w:t>правовой  акт на официальном сайте администрации сельского поселения Ленинский сельсовет Липецкого муниципального района Липецкой области в информационно-телекоммуникационной сети «Интернет».</w:t>
      </w:r>
    </w:p>
    <w:p w:rsidR="005079E6" w:rsidRDefault="005079E6" w:rsidP="00507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2D67">
        <w:rPr>
          <w:sz w:val="28"/>
          <w:szCs w:val="28"/>
        </w:rPr>
        <w:t xml:space="preserve">     </w:t>
      </w:r>
      <w:r>
        <w:rPr>
          <w:sz w:val="28"/>
          <w:szCs w:val="28"/>
        </w:rPr>
        <w:t>4. Решение вступает в силу со дня</w:t>
      </w:r>
      <w:r w:rsidRPr="00E52D67">
        <w:rPr>
          <w:sz w:val="28"/>
          <w:szCs w:val="28"/>
        </w:rPr>
        <w:t xml:space="preserve"> его официального обнародования</w:t>
      </w:r>
      <w:r>
        <w:rPr>
          <w:sz w:val="28"/>
          <w:szCs w:val="28"/>
        </w:rPr>
        <w:t>.</w:t>
      </w:r>
      <w:r w:rsidRPr="00E52D67">
        <w:rPr>
          <w:sz w:val="28"/>
          <w:szCs w:val="28"/>
        </w:rPr>
        <w:t xml:space="preserve"> </w:t>
      </w:r>
    </w:p>
    <w:p w:rsidR="005079E6" w:rsidRDefault="005079E6" w:rsidP="00507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79E6" w:rsidRPr="00E52D67" w:rsidRDefault="005079E6" w:rsidP="00507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79E6" w:rsidRDefault="005079E6" w:rsidP="00507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79E6" w:rsidRPr="00E52D67" w:rsidRDefault="005079E6" w:rsidP="00507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79E6" w:rsidRDefault="005079E6" w:rsidP="00507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079E6" w:rsidRDefault="005079E6" w:rsidP="00507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2D67">
        <w:rPr>
          <w:sz w:val="28"/>
          <w:szCs w:val="28"/>
        </w:rPr>
        <w:t xml:space="preserve"> сельского поселения Ленинский сельсовет </w:t>
      </w:r>
      <w:r>
        <w:rPr>
          <w:sz w:val="28"/>
          <w:szCs w:val="28"/>
        </w:rPr>
        <w:t xml:space="preserve">                                            Ф.И.О.</w:t>
      </w:r>
    </w:p>
    <w:p w:rsidR="005079E6" w:rsidRDefault="005079E6" w:rsidP="00507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79E6" w:rsidRPr="00E52D67" w:rsidRDefault="005079E6" w:rsidP="00507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79E6" w:rsidRPr="00E52D67" w:rsidRDefault="005079E6" w:rsidP="005079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079E6" w:rsidRPr="00E52D67" w:rsidRDefault="005079E6" w:rsidP="005079E6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5079E6" w:rsidRPr="00E52D67" w:rsidRDefault="005079E6" w:rsidP="005079E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a3"/>
        <w:spacing w:before="0" w:beforeAutospacing="0" w:after="0" w:afterAutospacing="0"/>
        <w:jc w:val="center"/>
      </w:pPr>
      <w:r>
        <w:rPr>
          <w:bCs/>
          <w:sz w:val="26"/>
          <w:szCs w:val="26"/>
        </w:rPr>
        <w:lastRenderedPageBreak/>
        <w:t xml:space="preserve">                                                                    </w:t>
      </w:r>
      <w:r w:rsidRPr="00994A28">
        <w:rPr>
          <w:bCs/>
        </w:rPr>
        <w:t>Приложение</w:t>
      </w:r>
    </w:p>
    <w:p w:rsidR="005079E6" w:rsidRPr="00994A28" w:rsidRDefault="005079E6" w:rsidP="005079E6">
      <w:pPr>
        <w:pStyle w:val="a3"/>
        <w:spacing w:before="0" w:beforeAutospacing="0" w:after="0" w:afterAutospacing="0"/>
        <w:jc w:val="center"/>
        <w:rPr>
          <w:bCs/>
        </w:rPr>
      </w:pPr>
      <w:r w:rsidRPr="00994A28">
        <w:rPr>
          <w:bCs/>
        </w:rPr>
        <w:t xml:space="preserve">                                                      к решению Совет депутатов сельского поселения </w:t>
      </w:r>
    </w:p>
    <w:p w:rsidR="005079E6" w:rsidRPr="00994A28" w:rsidRDefault="005079E6" w:rsidP="005079E6">
      <w:pPr>
        <w:pStyle w:val="a3"/>
        <w:spacing w:before="0" w:beforeAutospacing="0" w:after="0" w:afterAutospacing="0"/>
        <w:jc w:val="right"/>
        <w:rPr>
          <w:bCs/>
        </w:rPr>
      </w:pPr>
      <w:r w:rsidRPr="00994A28">
        <w:rPr>
          <w:bCs/>
        </w:rPr>
        <w:t>Ленинский сельсовет Липецкого муниципального района</w:t>
      </w:r>
    </w:p>
    <w:p w:rsidR="005079E6" w:rsidRPr="00994A28" w:rsidRDefault="005079E6" w:rsidP="005079E6">
      <w:pPr>
        <w:pStyle w:val="a3"/>
        <w:spacing w:before="0" w:beforeAutospacing="0" w:after="0" w:afterAutospacing="0"/>
        <w:jc w:val="center"/>
        <w:rPr>
          <w:bCs/>
        </w:rPr>
      </w:pPr>
      <w:r w:rsidRPr="00994A28">
        <w:rPr>
          <w:bCs/>
        </w:rPr>
        <w:t xml:space="preserve">                                                         Липецкой области  </w:t>
      </w:r>
      <w:r>
        <w:rPr>
          <w:bCs/>
        </w:rPr>
        <w:t>от «____» декабря 2020г. № ___</w:t>
      </w:r>
    </w:p>
    <w:p w:rsidR="005079E6" w:rsidRPr="00B670EE" w:rsidRDefault="005079E6" w:rsidP="005079E6">
      <w:pPr>
        <w:pStyle w:val="a3"/>
        <w:spacing w:before="0" w:beforeAutospacing="0" w:after="0" w:afterAutospacing="0"/>
      </w:pPr>
    </w:p>
    <w:p w:rsidR="005079E6" w:rsidRPr="00994A28" w:rsidRDefault="005079E6" w:rsidP="005079E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94A28">
        <w:rPr>
          <w:b/>
          <w:bCs/>
          <w:sz w:val="26"/>
          <w:szCs w:val="26"/>
        </w:rPr>
        <w:t xml:space="preserve">Порядок </w:t>
      </w:r>
    </w:p>
    <w:p w:rsidR="005079E6" w:rsidRPr="00994A28" w:rsidRDefault="005079E6" w:rsidP="005079E6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94A28">
        <w:rPr>
          <w:b/>
          <w:bCs/>
          <w:sz w:val="26"/>
          <w:szCs w:val="26"/>
        </w:rPr>
        <w:t>назначения и проведения опроса граждан на территории сельского поселения Ленинский сельсовет Липецкого муниципального района Липецкой области</w:t>
      </w:r>
    </w:p>
    <w:p w:rsidR="005079E6" w:rsidRPr="00994A28" w:rsidRDefault="005079E6" w:rsidP="005079E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ind w:left="360"/>
        <w:jc w:val="center"/>
        <w:rPr>
          <w:b/>
          <w:bCs/>
          <w:sz w:val="26"/>
          <w:szCs w:val="26"/>
        </w:rPr>
      </w:pPr>
      <w:r w:rsidRPr="00994A28">
        <w:rPr>
          <w:b/>
          <w:bCs/>
          <w:sz w:val="26"/>
          <w:szCs w:val="26"/>
        </w:rPr>
        <w:t>1 Общие положения</w:t>
      </w:r>
    </w:p>
    <w:p w:rsidR="005079E6" w:rsidRPr="00994A28" w:rsidRDefault="005079E6" w:rsidP="005079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94A28">
        <w:rPr>
          <w:sz w:val="26"/>
          <w:szCs w:val="26"/>
        </w:rPr>
        <w:t xml:space="preserve">1. </w:t>
      </w:r>
      <w:proofErr w:type="gramStart"/>
      <w:r w:rsidRPr="00994A28">
        <w:rPr>
          <w:sz w:val="26"/>
          <w:szCs w:val="26"/>
        </w:rPr>
        <w:t>Настоящее Положение в соответствии с частью 4 статьи 31 Федерального закона от 06.10.2003 № 131-ФЗ «Об общих принципах организации местного самоуправления в Российской Федерации» (далее - Федеральный закон) определяет порядок назначения и проведения опроса граждан на территории сельского поселения Ленинский сельсовет Липецкого муниципального района Липецкой области или на части территории сельского поселения Ленинский сельсовет Липецкого муниципального района Липецкой области (далее - опрос) для</w:t>
      </w:r>
      <w:proofErr w:type="gramEnd"/>
      <w:r w:rsidRPr="00994A28">
        <w:rPr>
          <w:sz w:val="26"/>
          <w:szCs w:val="26"/>
        </w:rPr>
        <w:t xml:space="preserve">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Липецкой области по вопросам, указанным в части 3 статьи 31 Федерального закона.</w:t>
      </w:r>
    </w:p>
    <w:p w:rsidR="005079E6" w:rsidRPr="00994A28" w:rsidRDefault="005079E6" w:rsidP="005079E6">
      <w:pPr>
        <w:pStyle w:val="1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94A28">
        <w:rPr>
          <w:sz w:val="26"/>
          <w:szCs w:val="26"/>
        </w:rPr>
        <w:t>2. Опрос проводится по инициативе:</w:t>
      </w:r>
    </w:p>
    <w:p w:rsidR="005079E6" w:rsidRPr="00994A28" w:rsidRDefault="005079E6" w:rsidP="005079E6">
      <w:pPr>
        <w:pStyle w:val="1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94A28">
        <w:rPr>
          <w:sz w:val="26"/>
          <w:szCs w:val="26"/>
        </w:rPr>
        <w:t>2.1. Совета депутатов сельского поселения Ленинский сельсовет Липецкого муниципального района Липецкой области (далее - Совет депутатов) или главы сельского поселения Ленинский сельсовет Липецкого муниципального района Липецкой области — по вопросам местного значения.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94A28">
        <w:rPr>
          <w:sz w:val="26"/>
          <w:szCs w:val="26"/>
        </w:rPr>
        <w:t xml:space="preserve">2.2. Органов государственной власти </w:t>
      </w:r>
      <w:proofErr w:type="spellStart"/>
      <w:proofErr w:type="gramStart"/>
      <w:r w:rsidRPr="00994A28">
        <w:rPr>
          <w:sz w:val="26"/>
          <w:szCs w:val="26"/>
        </w:rPr>
        <w:t>Липецко</w:t>
      </w:r>
      <w:proofErr w:type="spellEnd"/>
      <w:r w:rsidRPr="00994A28">
        <w:rPr>
          <w:sz w:val="26"/>
          <w:szCs w:val="26"/>
        </w:rPr>
        <w:tab/>
      </w:r>
      <w:proofErr w:type="spellStart"/>
      <w:r w:rsidRPr="00994A28">
        <w:rPr>
          <w:sz w:val="26"/>
          <w:szCs w:val="26"/>
        </w:rPr>
        <w:t>й</w:t>
      </w:r>
      <w:proofErr w:type="spellEnd"/>
      <w:proofErr w:type="gramEnd"/>
      <w:r w:rsidRPr="00994A28">
        <w:rPr>
          <w:sz w:val="26"/>
          <w:szCs w:val="26"/>
        </w:rPr>
        <w:t xml:space="preserve"> области - для учета мнения граждан при принятии решений об изменении целевого назначения земель сельского поселения Ленинский сельсовет Липецкого муниципального района Липецкой области для объектов регионального и межрегионального значения.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94A28">
        <w:rPr>
          <w:sz w:val="26"/>
          <w:szCs w:val="26"/>
        </w:rPr>
        <w:t>2.3. Жителей сельского поселения Ленинский сельсовет Липецкого муниципального района Липецкой области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5079E6" w:rsidRPr="00994A28" w:rsidRDefault="005079E6" w:rsidP="005079E6">
      <w:pPr>
        <w:pStyle w:val="1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94A28">
        <w:rPr>
          <w:sz w:val="26"/>
          <w:szCs w:val="26"/>
        </w:rPr>
        <w:t>3. Результаты опроса носят рекомендательный характер.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94A28">
        <w:rPr>
          <w:sz w:val="26"/>
          <w:szCs w:val="26"/>
        </w:rPr>
        <w:t xml:space="preserve">4. В опросе имеют право участвовать жители сельского поселения Ленинский сельсовет Липецкого муниципального района Липецкой </w:t>
      </w:r>
      <w:proofErr w:type="gramStart"/>
      <w:r w:rsidRPr="00994A28">
        <w:rPr>
          <w:sz w:val="26"/>
          <w:szCs w:val="26"/>
        </w:rPr>
        <w:t>области</w:t>
      </w:r>
      <w:proofErr w:type="gramEnd"/>
      <w:r w:rsidRPr="00994A28">
        <w:rPr>
          <w:sz w:val="26"/>
          <w:szCs w:val="26"/>
        </w:rPr>
        <w:t xml:space="preserve"> обладающие избирательным правом.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94A28">
        <w:rPr>
          <w:b/>
          <w:bCs/>
          <w:sz w:val="26"/>
          <w:szCs w:val="26"/>
        </w:rPr>
        <w:t>2.Порядок назначения опроса</w:t>
      </w:r>
    </w:p>
    <w:p w:rsidR="005079E6" w:rsidRPr="00994A28" w:rsidRDefault="005079E6" w:rsidP="005079E6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94A28">
        <w:rPr>
          <w:sz w:val="26"/>
          <w:szCs w:val="26"/>
        </w:rPr>
        <w:t>1. Инициаторы проведения опроса, указанные в пункте 2 настоящего Положения (за исключением Совета депутатов)</w:t>
      </w:r>
      <w:r w:rsidRPr="00994A28">
        <w:rPr>
          <w:rStyle w:val="a00"/>
          <w:sz w:val="26"/>
          <w:szCs w:val="26"/>
        </w:rPr>
        <w:t>,</w:t>
      </w:r>
      <w:r w:rsidRPr="00994A28">
        <w:rPr>
          <w:sz w:val="26"/>
          <w:szCs w:val="26"/>
        </w:rPr>
        <w:t xml:space="preserve"> направляют в Совет депутатов письменное ходатайство о проведении опроса в сельском поселении Ленинский сельсовет Липецкого муниципального района Липецкой области</w:t>
      </w:r>
      <w:r w:rsidRPr="00994A28">
        <w:rPr>
          <w:rStyle w:val="a00"/>
          <w:sz w:val="26"/>
          <w:szCs w:val="26"/>
        </w:rPr>
        <w:t>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left="20"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994A28">
        <w:rPr>
          <w:sz w:val="26"/>
          <w:szCs w:val="26"/>
        </w:rPr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  <w:proofErr w:type="gramEnd"/>
    </w:p>
    <w:p w:rsidR="005079E6" w:rsidRPr="00994A28" w:rsidRDefault="005079E6" w:rsidP="005079E6">
      <w:pPr>
        <w:pStyle w:val="10"/>
        <w:spacing w:before="0" w:beforeAutospacing="0" w:after="0" w:afterAutospacing="0"/>
        <w:ind w:left="20"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94A28">
        <w:rPr>
          <w:sz w:val="26"/>
          <w:szCs w:val="26"/>
        </w:rPr>
        <w:t>Если инициатором проведения опроса является Совет депутатов, то инициатива оформляется его решением об инициировании опроса.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left="20" w:right="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994A28">
        <w:rPr>
          <w:sz w:val="26"/>
          <w:szCs w:val="26"/>
        </w:rPr>
        <w:t>2. Решение о назначении опроса либо об отказе в назначении опроса принимается Советом депутатов в течение тридцати дней со дня поступления к нему ходатайства о проведении опроса (принятия решения Советом депутатов об инициировании опроса).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94A28">
        <w:rPr>
          <w:sz w:val="26"/>
          <w:szCs w:val="26"/>
        </w:rPr>
        <w:t>3. Совет депутатов принимает решение об отказе в назначении опроса в случаях: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1) выдвижения инициативы проведения опроса ненадлежащими субъектами;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2) внесения инициаторами вопроса, который не может быть предметом опроса.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94A28">
        <w:rPr>
          <w:sz w:val="26"/>
          <w:szCs w:val="26"/>
        </w:rPr>
        <w:t>4. 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Совета депутатов о назначении опроса граждан устанавливаются: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1) дата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2) инициатор проведения опроса;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3) территория опроса;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4) участки для проведения опроса (при необходимости);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5) 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6) методика проведения опроса;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7) форма опросного листа;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8) минимальная численность жителей сельского поселения Ленинский сельсовет Липецкого муниципального района Липецкой области</w:t>
      </w:r>
      <w:r w:rsidRPr="00994A28">
        <w:rPr>
          <w:rStyle w:val="a00"/>
          <w:sz w:val="26"/>
          <w:szCs w:val="26"/>
        </w:rPr>
        <w:t xml:space="preserve">, </w:t>
      </w:r>
      <w:r w:rsidRPr="00994A28">
        <w:rPr>
          <w:sz w:val="26"/>
          <w:szCs w:val="26"/>
        </w:rPr>
        <w:t>участвующих в опросе;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9)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ind w:left="720" w:firstLine="709"/>
        <w:jc w:val="center"/>
        <w:rPr>
          <w:sz w:val="26"/>
          <w:szCs w:val="26"/>
        </w:rPr>
      </w:pPr>
      <w:r w:rsidRPr="00994A28">
        <w:rPr>
          <w:b/>
          <w:bCs/>
          <w:sz w:val="26"/>
          <w:szCs w:val="26"/>
        </w:rPr>
        <w:t>3.Комиссия по подготовке и проведению опроса</w:t>
      </w:r>
    </w:p>
    <w:p w:rsidR="005079E6" w:rsidRPr="00994A28" w:rsidRDefault="005079E6" w:rsidP="005079E6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94A28">
        <w:rPr>
          <w:sz w:val="26"/>
          <w:szCs w:val="26"/>
        </w:rPr>
        <w:t>1. В целях организации проведения опроса одновременно с принятием решения о назначении опроса Совет депутатов формирует комиссию по проведению опроса (далее - комиссия) в количестве не менее 5 и не более 15 человек в зависимости от территории проведения опроса. В состав комиссии включаются депутаты Совета депутатов</w:t>
      </w:r>
      <w:r w:rsidRPr="00994A28">
        <w:rPr>
          <w:rStyle w:val="a00"/>
          <w:sz w:val="26"/>
          <w:szCs w:val="26"/>
        </w:rPr>
        <w:t>,</w:t>
      </w:r>
      <w:r w:rsidRPr="00994A28">
        <w:rPr>
          <w:sz w:val="26"/>
          <w:szCs w:val="26"/>
        </w:rPr>
        <w:t xml:space="preserve"> представители администрации сельского поселения Ленинский сельсовет Липецкого муниципального района Липецкой области</w:t>
      </w:r>
      <w:r w:rsidRPr="00994A28">
        <w:rPr>
          <w:rStyle w:val="a00"/>
          <w:sz w:val="26"/>
          <w:szCs w:val="26"/>
        </w:rPr>
        <w:t xml:space="preserve">, </w:t>
      </w:r>
      <w:r w:rsidRPr="00994A28">
        <w:rPr>
          <w:sz w:val="26"/>
          <w:szCs w:val="26"/>
        </w:rPr>
        <w:t xml:space="preserve">органов государственной власти Липецкой области (при проведении опроса по инициативе органов государственной власти Липецкой области). </w:t>
      </w:r>
      <w:proofErr w:type="gramStart"/>
      <w:r w:rsidRPr="00994A28">
        <w:rPr>
          <w:sz w:val="26"/>
          <w:szCs w:val="26"/>
        </w:rPr>
        <w:t>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  <w:proofErr w:type="gramEnd"/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94A28">
        <w:rPr>
          <w:sz w:val="26"/>
          <w:szCs w:val="26"/>
        </w:rPr>
        <w:t>2. Порядок и сроки формирования деятельности комиссии устанавливаются Советом депутатов</w:t>
      </w:r>
      <w:r w:rsidRPr="00994A28">
        <w:rPr>
          <w:rStyle w:val="a00"/>
          <w:sz w:val="26"/>
          <w:szCs w:val="26"/>
        </w:rPr>
        <w:t>.</w:t>
      </w:r>
    </w:p>
    <w:p w:rsidR="005079E6" w:rsidRPr="00994A28" w:rsidRDefault="005079E6" w:rsidP="005079E6">
      <w:pPr>
        <w:pStyle w:val="1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94A28">
        <w:rPr>
          <w:sz w:val="26"/>
          <w:szCs w:val="26"/>
        </w:rPr>
        <w:t>3. Комиссия: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1) информирует жителей сельского поселения Ленинский сельсовет Липецкого муниципального района Липецкой области о - проведении опроса (дате, времени и сроках его проведения, вопросе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left="120" w:right="2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 xml:space="preserve">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994A28">
        <w:rPr>
          <w:sz w:val="26"/>
          <w:szCs w:val="26"/>
        </w:rPr>
        <w:t>позднее</w:t>
      </w:r>
      <w:proofErr w:type="gramEnd"/>
      <w:r w:rsidRPr="00994A28">
        <w:rPr>
          <w:sz w:val="26"/>
          <w:szCs w:val="26"/>
        </w:rPr>
        <w:t xml:space="preserve"> чем за десять календарных дней до дня проведения опроса;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2) оборудует пункты опроса;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3) обеспечивает изготовление списков участников опроса, опросных листов;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 xml:space="preserve">4) организует проведение опроса в соответствии с требованиями статьи 31 Федерального закона, закона Липецкой области, Уставом сельского поселения </w:t>
      </w:r>
      <w:r w:rsidRPr="00994A28">
        <w:rPr>
          <w:sz w:val="26"/>
          <w:szCs w:val="26"/>
        </w:rPr>
        <w:lastRenderedPageBreak/>
        <w:t>Ленинский сельсовет Липецкого муниципального района Липецкой области и настоящим Положением;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5) устанавливает результаты опроса;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6)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7) рассматривает поступившие при проведении опроса жалобы (заявления);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8) осуществляет иные полномочия в соответствии с Законом Липецкой области, нормативным правовым актом Совета депутатов.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b/>
          <w:bCs/>
          <w:sz w:val="26"/>
          <w:szCs w:val="26"/>
        </w:rPr>
      </w:pP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center"/>
        <w:rPr>
          <w:sz w:val="26"/>
          <w:szCs w:val="26"/>
        </w:rPr>
      </w:pPr>
      <w:r w:rsidRPr="00994A28">
        <w:rPr>
          <w:b/>
          <w:bCs/>
          <w:sz w:val="26"/>
          <w:szCs w:val="26"/>
        </w:rPr>
        <w:t>4. Виды опроса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3"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1. Опрос проводится в соответствии с методикой проведения опроса, установленной</w:t>
      </w:r>
      <w:r w:rsidRPr="00994A28">
        <w:rPr>
          <w:rStyle w:val="a00"/>
          <w:sz w:val="26"/>
          <w:szCs w:val="26"/>
        </w:rPr>
        <w:t xml:space="preserve"> Советом депутатов,</w:t>
      </w:r>
      <w:r w:rsidRPr="00994A28">
        <w:rPr>
          <w:sz w:val="26"/>
          <w:szCs w:val="26"/>
        </w:rPr>
        <w:t xml:space="preserve"> которая должна предусматривать проведение опроса в виде открытого, поименного или тайного голосования в течение одного или нескольких дней. 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2. 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3. Тайное голосование проводится по опросным листам в пунктах проведения опроса.</w:t>
      </w:r>
    </w:p>
    <w:p w:rsidR="005079E6" w:rsidRPr="00994A28" w:rsidRDefault="005079E6" w:rsidP="005079E6">
      <w:pPr>
        <w:pStyle w:val="1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94A28">
        <w:rPr>
          <w:b/>
          <w:bCs/>
          <w:sz w:val="26"/>
          <w:szCs w:val="26"/>
        </w:rPr>
        <w:t>5.Опросный лист</w:t>
      </w:r>
    </w:p>
    <w:p w:rsidR="005079E6" w:rsidRPr="00994A28" w:rsidRDefault="005079E6" w:rsidP="005079E6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1. Для участия в поименном, тайном голосовании участник опроса получает опросный лист, форма и текст которого утверждаются Советом депутатов</w:t>
      </w:r>
      <w:r w:rsidRPr="00994A28">
        <w:rPr>
          <w:rStyle w:val="a00"/>
          <w:sz w:val="26"/>
          <w:szCs w:val="26"/>
        </w:rPr>
        <w:t>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2.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 для соответствующих отметок.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 xml:space="preserve">4. Опросный лист, применяемый для поименного голосования, должен иметь свободное место для внесения данных о </w:t>
      </w:r>
      <w:proofErr w:type="gramStart"/>
      <w:r w:rsidRPr="00994A28">
        <w:rPr>
          <w:sz w:val="26"/>
          <w:szCs w:val="26"/>
        </w:rPr>
        <w:t>голосующем</w:t>
      </w:r>
      <w:proofErr w:type="gramEnd"/>
      <w:r w:rsidRPr="00994A28">
        <w:rPr>
          <w:sz w:val="26"/>
          <w:szCs w:val="26"/>
        </w:rPr>
        <w:t>: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1) фамилия, имя, отчество;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2) адрес места жительства;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 xml:space="preserve">3) подпись </w:t>
      </w:r>
      <w:proofErr w:type="gramStart"/>
      <w:r w:rsidRPr="00994A28">
        <w:rPr>
          <w:sz w:val="26"/>
          <w:szCs w:val="26"/>
        </w:rPr>
        <w:t>голосующего</w:t>
      </w:r>
      <w:proofErr w:type="gramEnd"/>
      <w:r w:rsidRPr="00994A28">
        <w:rPr>
          <w:sz w:val="26"/>
          <w:szCs w:val="26"/>
        </w:rPr>
        <w:t>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left="20" w:right="20" w:firstLine="709"/>
        <w:jc w:val="both"/>
        <w:rPr>
          <w:sz w:val="26"/>
          <w:szCs w:val="26"/>
        </w:rPr>
      </w:pPr>
      <w:proofErr w:type="gramStart"/>
      <w:r w:rsidRPr="00994A28">
        <w:rPr>
          <w:sz w:val="26"/>
          <w:szCs w:val="26"/>
        </w:rPr>
        <w:t>Данные о голосующем вносятся им в опросный лист самостоятельно, при этом использование карандаша не допускается.</w:t>
      </w:r>
      <w:proofErr w:type="gramEnd"/>
    </w:p>
    <w:p w:rsidR="005079E6" w:rsidRPr="00994A28" w:rsidRDefault="005079E6" w:rsidP="005079E6">
      <w:pPr>
        <w:pStyle w:val="10"/>
        <w:spacing w:before="0" w:beforeAutospacing="0" w:after="0" w:afterAutospacing="0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В левом нижнем углу опросного листа указываются фамилия, имя, отчество члена комиссии, осуществлявшего сбор подписей жителей населенного пункта, проставляются его подпись и дата ее внесения.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Опросный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 № 152-ФЗ «О персональных данных», участвующий в опросе согласен. Проставляются подпись лица, участвующего в опросе, и дата.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5. Опросный лист должен содержать разъяснение о порядке его заполнения.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94A28">
        <w:rPr>
          <w:b/>
          <w:bCs/>
          <w:sz w:val="26"/>
          <w:szCs w:val="26"/>
        </w:rPr>
        <w:t>6. Порядок проведения опроса в виде открытого голосования</w:t>
      </w:r>
    </w:p>
    <w:p w:rsidR="005079E6" w:rsidRPr="00994A28" w:rsidRDefault="005079E6" w:rsidP="005079E6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94A28">
        <w:rPr>
          <w:b/>
          <w:bCs/>
          <w:sz w:val="26"/>
          <w:szCs w:val="26"/>
        </w:rPr>
        <w:t>на собраниях жителей</w:t>
      </w:r>
    </w:p>
    <w:p w:rsidR="005079E6" w:rsidRPr="00994A28" w:rsidRDefault="005079E6" w:rsidP="005079E6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994A28">
        <w:rPr>
          <w:sz w:val="26"/>
          <w:szCs w:val="26"/>
        </w:rPr>
        <w:t>1.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94A28">
        <w:rPr>
          <w:sz w:val="26"/>
          <w:szCs w:val="26"/>
        </w:rPr>
        <w:t>2. 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94A28">
        <w:rPr>
          <w:b/>
          <w:bCs/>
          <w:sz w:val="26"/>
          <w:szCs w:val="26"/>
        </w:rPr>
        <w:t>7. Порядок проведения опроса в виде поименного голосования</w:t>
      </w:r>
    </w:p>
    <w:p w:rsidR="005079E6" w:rsidRPr="00994A28" w:rsidRDefault="005079E6" w:rsidP="005079E6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1. Поименное голосование может проводиться по опросным листам в пунктах проведения опроса и (или) по месту жительства участников опроса.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994A28">
        <w:rPr>
          <w:sz w:val="26"/>
          <w:szCs w:val="26"/>
        </w:rPr>
        <w:t>Опросный лист выдается голосующему членами комиссии по списку участников опроса.</w:t>
      </w:r>
      <w:proofErr w:type="gramEnd"/>
      <w:r w:rsidRPr="00994A28">
        <w:rPr>
          <w:sz w:val="26"/>
          <w:szCs w:val="26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 w:rsidRPr="00994A28">
        <w:rPr>
          <w:sz w:val="26"/>
          <w:szCs w:val="26"/>
        </w:rPr>
        <w:t>своих</w:t>
      </w:r>
      <w:proofErr w:type="gramEnd"/>
      <w:r w:rsidRPr="00994A28">
        <w:rPr>
          <w:sz w:val="26"/>
          <w:szCs w:val="26"/>
        </w:rPr>
        <w:t xml:space="preserve"> фамилии, имени и отчества в списке.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2. Голосующий записывает в опросный лист свои фамилию, имя и отчество, адрес места жительства, ставит любой знак в квадрате под словом «За» или «Против» в соответствии со своим волеизъявлением и здесь же расписывается.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94A28">
        <w:rPr>
          <w:b/>
          <w:bCs/>
          <w:sz w:val="26"/>
          <w:szCs w:val="26"/>
        </w:rPr>
        <w:t>8. Порядок проведения опроса в виде тайного голосования</w:t>
      </w:r>
    </w:p>
    <w:p w:rsidR="005079E6" w:rsidRPr="00994A28" w:rsidRDefault="005079E6" w:rsidP="005079E6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 xml:space="preserve">1. Тайное голосование проводится в пунктах проведения опроса, где должны быть специально оборудованные места для тайного </w:t>
      </w:r>
      <w:proofErr w:type="gramStart"/>
      <w:r w:rsidRPr="00994A28">
        <w:rPr>
          <w:sz w:val="26"/>
          <w:szCs w:val="26"/>
        </w:rPr>
        <w:t>голосования</w:t>
      </w:r>
      <w:proofErr w:type="gramEnd"/>
      <w:r w:rsidRPr="00994A28">
        <w:rPr>
          <w:sz w:val="26"/>
          <w:szCs w:val="26"/>
        </w:rPr>
        <w:t xml:space="preserve"> и установлены ящики для голосования, которые на время голосования опечатываются.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994A28">
        <w:rPr>
          <w:sz w:val="26"/>
          <w:szCs w:val="26"/>
        </w:rPr>
        <w:t>Опросный лист выдается голосующему членами комиссии по списку участников опроса.</w:t>
      </w:r>
      <w:proofErr w:type="gramEnd"/>
      <w:r w:rsidRPr="00994A28">
        <w:rPr>
          <w:sz w:val="26"/>
          <w:szCs w:val="26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 w:rsidRPr="00994A28">
        <w:rPr>
          <w:sz w:val="26"/>
          <w:szCs w:val="26"/>
        </w:rPr>
        <w:t>своих</w:t>
      </w:r>
      <w:proofErr w:type="gramEnd"/>
      <w:r w:rsidRPr="00994A28">
        <w:rPr>
          <w:sz w:val="26"/>
          <w:szCs w:val="26"/>
        </w:rPr>
        <w:t xml:space="preserve"> фамилии, имени и отчества в списке. Заполнение паспортных данных в списке не требуется.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 xml:space="preserve">2.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994A28">
        <w:rPr>
          <w:sz w:val="26"/>
          <w:szCs w:val="26"/>
        </w:rPr>
        <w:t>голосующему</w:t>
      </w:r>
      <w:proofErr w:type="gramEnd"/>
      <w:r w:rsidRPr="00994A28">
        <w:rPr>
          <w:sz w:val="26"/>
          <w:szCs w:val="26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 xml:space="preserve">3. Опросный лист заполняется </w:t>
      </w:r>
      <w:proofErr w:type="gramStart"/>
      <w:r w:rsidRPr="00994A28">
        <w:rPr>
          <w:sz w:val="26"/>
          <w:szCs w:val="26"/>
        </w:rPr>
        <w:t>голосующим</w:t>
      </w:r>
      <w:proofErr w:type="gramEnd"/>
      <w:r w:rsidRPr="00994A28">
        <w:rPr>
          <w:sz w:val="26"/>
          <w:szCs w:val="26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4. 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 xml:space="preserve">5. </w:t>
      </w:r>
      <w:proofErr w:type="gramStart"/>
      <w:r w:rsidRPr="00994A28">
        <w:rPr>
          <w:sz w:val="26"/>
          <w:szCs w:val="26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Pr="00994A28">
        <w:rPr>
          <w:sz w:val="26"/>
          <w:szCs w:val="26"/>
        </w:rPr>
        <w:t xml:space="preserve"> Член комиссии выдает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994A28">
        <w:rPr>
          <w:sz w:val="26"/>
          <w:szCs w:val="26"/>
        </w:rPr>
        <w:t>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7. Вопрос о проведении голосования с применением переносных ящиков для голосования комиссия решает самостоятельно.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8.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94A28">
        <w:rPr>
          <w:b/>
          <w:bCs/>
          <w:sz w:val="26"/>
          <w:szCs w:val="26"/>
        </w:rPr>
        <w:t>9.Установление результатов опроса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 xml:space="preserve">1. В течение семи рабочих дней со дня окончания проведения опроса комиссия </w:t>
      </w:r>
      <w:proofErr w:type="gramStart"/>
      <w:r w:rsidRPr="00994A28">
        <w:rPr>
          <w:sz w:val="26"/>
          <w:szCs w:val="26"/>
        </w:rPr>
        <w:t>подводит результаты</w:t>
      </w:r>
      <w:proofErr w:type="gramEnd"/>
      <w:r w:rsidRPr="00994A28">
        <w:rPr>
          <w:sz w:val="26"/>
          <w:szCs w:val="26"/>
        </w:rPr>
        <w:t xml:space="preserve"> опроса, которые оформляются протоколом о результатах опроса.</w:t>
      </w:r>
    </w:p>
    <w:p w:rsidR="005079E6" w:rsidRPr="00994A28" w:rsidRDefault="005079E6" w:rsidP="005079E6">
      <w:pPr>
        <w:pStyle w:val="1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2. В протоколе о результатах опроса указываются: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1) номер экземпляра протокола;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2) дата составления протокола;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3) сроки проведения опроса: дата начала и окончания;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4) территория опроса;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proofErr w:type="gramStart"/>
      <w:r w:rsidRPr="00994A28">
        <w:rPr>
          <w:sz w:val="26"/>
          <w:szCs w:val="26"/>
        </w:rPr>
        <w:t>5) формулировка вопроса (вопросов), выносимого (выносимых) на опрос;</w:t>
      </w:r>
      <w:proofErr w:type="gramEnd"/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6) кем проводился опрос;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7) минимальная численность жителей, участвующих в опросе, установленная в решении Совета депутатов о назначении опроса;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8) общее число жителей, обладающих избирательным правом;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9) число жителей, принявших участие в опросе;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10) процентное соотношение жителей, принявших участие в опросе, к минимальной численности жителей, участвующих в опросе, установленной в решении Совета депутатов о назначении опроса;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11) процентное соотношение жителей, принявших участие в опросе, к числу жителей, обладающих избирательным правом;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12) число опросных листов, признанных недействительными;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13) число жителей, принявших участие в опросе, высказавшихся по позиции «За» по вопросу, вынесенному на опрос;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14) 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15) число жителей, принявших участие в опросе, высказавшихся по позиции «Против» по вопросу, вынесенному на опрос;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16) 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17) одно из следующих решений: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 xml:space="preserve">а </w:t>
      </w:r>
      <w:proofErr w:type="gramStart"/>
      <w:r w:rsidRPr="00994A28">
        <w:rPr>
          <w:sz w:val="26"/>
          <w:szCs w:val="26"/>
        </w:rPr>
        <w:t>)п</w:t>
      </w:r>
      <w:proofErr w:type="gramEnd"/>
      <w:r w:rsidRPr="00994A28">
        <w:rPr>
          <w:sz w:val="26"/>
          <w:szCs w:val="26"/>
        </w:rPr>
        <w:t>ризнание опроса состоявшимся;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 xml:space="preserve">б) признание опроса </w:t>
      </w:r>
      <w:proofErr w:type="gramStart"/>
      <w:r w:rsidRPr="00994A28">
        <w:rPr>
          <w:sz w:val="26"/>
          <w:szCs w:val="26"/>
        </w:rPr>
        <w:t>несостоявшимся</w:t>
      </w:r>
      <w:proofErr w:type="gramEnd"/>
      <w:r w:rsidRPr="00994A28">
        <w:rPr>
          <w:sz w:val="26"/>
          <w:szCs w:val="26"/>
        </w:rPr>
        <w:t>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 xml:space="preserve">в) признание опроса </w:t>
      </w:r>
      <w:proofErr w:type="gramStart"/>
      <w:r w:rsidRPr="00994A28">
        <w:rPr>
          <w:sz w:val="26"/>
          <w:szCs w:val="26"/>
        </w:rPr>
        <w:t>недействительным</w:t>
      </w:r>
      <w:proofErr w:type="gramEnd"/>
      <w:r w:rsidRPr="00994A28">
        <w:rPr>
          <w:sz w:val="26"/>
          <w:szCs w:val="26"/>
        </w:rPr>
        <w:t>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18) 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19) фамилии и инициалы председателя, секретаря, других членов комиссии и их подписи;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4A28">
        <w:rPr>
          <w:sz w:val="26"/>
          <w:szCs w:val="26"/>
        </w:rPr>
        <w:t>20) дата и время подписания протокола.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994A28">
        <w:rPr>
          <w:sz w:val="26"/>
          <w:szCs w:val="26"/>
        </w:rPr>
        <w:t>4.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5. Опрос считается состоявшимся, если число жителей, принявших участие в опросе, превышает или соответствует установленной в решении Совета депутатов о назначении опроса минимальной численности жителей, участвующих в опросе.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 xml:space="preserve">6. Опрос считается несостоявшимся, если число жителей, принявших участие в опросе, составляет </w:t>
      </w:r>
      <w:proofErr w:type="gramStart"/>
      <w:r w:rsidRPr="00994A28">
        <w:rPr>
          <w:sz w:val="26"/>
          <w:szCs w:val="26"/>
        </w:rPr>
        <w:t>менее минимальной</w:t>
      </w:r>
      <w:proofErr w:type="gramEnd"/>
      <w:r w:rsidRPr="00994A28">
        <w:rPr>
          <w:sz w:val="26"/>
          <w:szCs w:val="26"/>
        </w:rPr>
        <w:t xml:space="preserve"> численности жителей, участвующих в опросе, установленной в решении Совета депутатов о назначении опроса.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Совет депутатов</w:t>
      </w:r>
      <w:r w:rsidRPr="00994A28">
        <w:rPr>
          <w:rStyle w:val="a00"/>
          <w:sz w:val="26"/>
          <w:szCs w:val="26"/>
        </w:rPr>
        <w:t>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9. Протокол о результатах опроса составляется в одном экземпляре, подписывается всеми членами комиссии и незамедлительно направляется комиссией в Совет депутатов</w:t>
      </w:r>
      <w:r w:rsidRPr="00994A28">
        <w:rPr>
          <w:rStyle w:val="a00"/>
          <w:sz w:val="26"/>
          <w:szCs w:val="26"/>
        </w:rPr>
        <w:t>.</w:t>
      </w:r>
      <w:r w:rsidRPr="00994A28">
        <w:rPr>
          <w:sz w:val="26"/>
          <w:szCs w:val="26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5079E6" w:rsidRPr="00994A28" w:rsidRDefault="005079E6" w:rsidP="005079E6">
      <w:pPr>
        <w:pStyle w:val="10"/>
        <w:spacing w:before="0" w:beforeAutospacing="0" w:after="0" w:afterAutospacing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4A28">
        <w:rPr>
          <w:sz w:val="26"/>
          <w:szCs w:val="26"/>
        </w:rPr>
        <w:t>10. Сведения о результатах опроса подлежат официальному опубликованию (обнародованию) Советом депутатов не позднее десяти рабочих дней со дня окончания проведения опроса.</w:t>
      </w:r>
    </w:p>
    <w:p w:rsidR="00520B24" w:rsidRDefault="00520B24"/>
    <w:sectPr w:rsidR="00520B24" w:rsidSect="00994A2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9E6"/>
    <w:rsid w:val="005079E6"/>
    <w:rsid w:val="0052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50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5079E6"/>
  </w:style>
  <w:style w:type="paragraph" w:customStyle="1" w:styleId="10">
    <w:name w:val="10"/>
    <w:basedOn w:val="a"/>
    <w:rsid w:val="0050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2722</Words>
  <Characters>15518</Characters>
  <Application>Microsoft Office Word</Application>
  <DocSecurity>0</DocSecurity>
  <Lines>129</Lines>
  <Paragraphs>36</Paragraphs>
  <ScaleCrop>false</ScaleCrop>
  <Company>Ya Blondinko Edition</Company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2020-12-16T07:39:00Z</dcterms:created>
  <dcterms:modified xsi:type="dcterms:W3CDTF">2020-12-16T07:40:00Z</dcterms:modified>
</cp:coreProperties>
</file>