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20" w:vertAnchor="text" w:horzAnchor="page" w:tblpX="622" w:tblpY="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</w:tblGrid>
      <w:tr w:rsidR="00CA2E80" w:rsidRPr="00CA2E80" w:rsidTr="00FC08A3">
        <w:trPr>
          <w:cantSplit/>
          <w:trHeight w:val="2202"/>
        </w:trPr>
        <w:tc>
          <w:tcPr>
            <w:tcW w:w="4110" w:type="dxa"/>
          </w:tcPr>
          <w:p w:rsidR="00CA2E80" w:rsidRPr="00CA2E80" w:rsidRDefault="00CA2E80" w:rsidP="00CA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203055" wp14:editId="20EB0B97">
                  <wp:extent cx="581025" cy="695325"/>
                  <wp:effectExtent l="0" t="0" r="9525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E80" w:rsidRPr="00CA2E80" w:rsidRDefault="00CA2E80" w:rsidP="00CA2E80">
            <w:pPr>
              <w:keepNext/>
              <w:spacing w:before="240" w:after="60" w:line="240" w:lineRule="auto"/>
              <w:ind w:left="90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CA2E80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АДМИНИСТРАЦИЯ СЕЛЬСКОГО ПОСЕЛЕНИЯ</w:t>
            </w:r>
          </w:p>
          <w:p w:rsidR="00CA2E80" w:rsidRPr="00CA2E80" w:rsidRDefault="00CA2E80" w:rsidP="00CA2E8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2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ЛЕНИНСКИЙ  СЕЛЬСОВЕТ</w:t>
            </w:r>
          </w:p>
          <w:p w:rsidR="00CA2E80" w:rsidRPr="00CA2E80" w:rsidRDefault="00CA2E80" w:rsidP="00CA2E8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2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ЛИПЕЦКОГО МУНИЦИПАЛЬНОГО РАЙОНА</w:t>
            </w:r>
          </w:p>
          <w:p w:rsidR="00CA2E80" w:rsidRPr="00CA2E80" w:rsidRDefault="00CA2E80" w:rsidP="00CA2E8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2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ЛИПЕЦКОЙ ОБЛАСТИ</w:t>
            </w:r>
          </w:p>
          <w:p w:rsidR="00CA2E80" w:rsidRPr="00CA2E80" w:rsidRDefault="00CA2E80" w:rsidP="00CA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CA2E80" w:rsidRPr="00CA2E80" w:rsidTr="00FC08A3">
        <w:trPr>
          <w:cantSplit/>
          <w:trHeight w:val="700"/>
        </w:trPr>
        <w:tc>
          <w:tcPr>
            <w:tcW w:w="4110" w:type="dxa"/>
          </w:tcPr>
          <w:p w:rsidR="00CA2E80" w:rsidRPr="00CA2E80" w:rsidRDefault="00CA2E80" w:rsidP="00CA2E80">
            <w:pPr>
              <w:spacing w:after="0" w:line="240" w:lineRule="atLeast"/>
              <w:ind w:left="9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A2E8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398530 Липецкая область Липецкий район</w:t>
            </w:r>
          </w:p>
          <w:p w:rsidR="00CA2E80" w:rsidRPr="00CA2E80" w:rsidRDefault="00CA2E80" w:rsidP="00CA2E80">
            <w:pPr>
              <w:spacing w:after="0" w:line="240" w:lineRule="atLeast"/>
              <w:ind w:left="9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A2E8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с. Троицкое, ул. Гагарина , д.68</w:t>
            </w:r>
          </w:p>
          <w:p w:rsidR="00CA2E80" w:rsidRPr="00CA2E80" w:rsidRDefault="00CA2E80" w:rsidP="00CA2E80">
            <w:pPr>
              <w:spacing w:before="99" w:after="0" w:line="240" w:lineRule="auto"/>
              <w:ind w:left="90"/>
              <w:jc w:val="center"/>
              <w:rPr>
                <w:rFonts w:ascii="Arial Black" w:eastAsia="Times New Roman" w:hAnsi="Arial Black" w:cs="Times New Roman"/>
                <w:sz w:val="16"/>
                <w:szCs w:val="20"/>
                <w:lang w:eastAsia="ru-RU"/>
              </w:rPr>
            </w:pPr>
            <w:r w:rsidRPr="00CA2E8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 факс 75-97-39</w:t>
            </w:r>
          </w:p>
          <w:p w:rsidR="00CA2E80" w:rsidRPr="00CA2E80" w:rsidRDefault="00CA2E80" w:rsidP="00CA2E80">
            <w:pPr>
              <w:spacing w:before="240" w:after="0" w:line="240" w:lineRule="atLeast"/>
              <w:ind w:left="9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2E8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__________________№_________</w:t>
            </w:r>
          </w:p>
          <w:p w:rsidR="00CA2E80" w:rsidRPr="00CA2E80" w:rsidRDefault="00CA2E80" w:rsidP="00CA2E80">
            <w:pPr>
              <w:spacing w:before="180" w:after="0" w:line="240" w:lineRule="atLeast"/>
              <w:ind w:left="9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A2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 а №</w:t>
            </w:r>
            <w:r w:rsidRPr="00CA2E8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______________________</w:t>
            </w:r>
          </w:p>
          <w:p w:rsidR="00CA2E80" w:rsidRPr="00CA2E80" w:rsidRDefault="00CA2E80" w:rsidP="00CA2E80">
            <w:pPr>
              <w:spacing w:before="180" w:after="0" w:line="240" w:lineRule="atLeast"/>
              <w:ind w:left="90"/>
              <w:jc w:val="center"/>
              <w:rPr>
                <w:rFonts w:ascii="NTHarmonica" w:eastAsia="Times New Roman" w:hAnsi="NTHarmonica" w:cs="Times New Roman"/>
                <w:sz w:val="20"/>
                <w:szCs w:val="20"/>
                <w:lang w:eastAsia="ru-RU"/>
              </w:rPr>
            </w:pPr>
          </w:p>
        </w:tc>
      </w:tr>
    </w:tbl>
    <w:p w:rsidR="00CA2E80" w:rsidRPr="00CA2E80" w:rsidRDefault="00CA2E80" w:rsidP="00CA2E80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A2E80" w:rsidRPr="00CA2E80" w:rsidRDefault="00CA2E80" w:rsidP="00CA2E80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A2E80" w:rsidRPr="00CA2E80" w:rsidRDefault="00CA2E80" w:rsidP="00CA2E80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A2E80" w:rsidRPr="00CA2E80" w:rsidRDefault="00CA2E80" w:rsidP="00CA2E80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A2E80" w:rsidRPr="00CA2E80" w:rsidRDefault="00CA2E80" w:rsidP="00CA2E80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A2E80" w:rsidRPr="00CA2E80" w:rsidRDefault="00CA2E80" w:rsidP="00CA2E80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A2E80" w:rsidRPr="00CA2E80" w:rsidRDefault="00CA2E80" w:rsidP="00CA2E80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A2E80" w:rsidRPr="00CA2E80" w:rsidRDefault="00CA2E80" w:rsidP="00CA2E80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A2E80" w:rsidRPr="00CA2E80" w:rsidRDefault="00CA2E80" w:rsidP="00CA2E80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A2E80" w:rsidRPr="00CA2E80" w:rsidRDefault="00CA2E80" w:rsidP="00CA2E80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A2E80" w:rsidRPr="00CA2E80" w:rsidRDefault="00CA2E80" w:rsidP="00CA2E80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A2E80" w:rsidRPr="00CA2E80" w:rsidRDefault="00CA2E80" w:rsidP="00CA2E80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A2E80" w:rsidRPr="00CA2E80" w:rsidRDefault="00CA2E80" w:rsidP="00CA2E80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A2E80" w:rsidRPr="00CA2E80" w:rsidRDefault="00CA2E80" w:rsidP="00CA2E80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A2E80" w:rsidRPr="00CA2E80" w:rsidRDefault="00CA2E80" w:rsidP="00CA2E80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A2E80" w:rsidRPr="00CA2E80" w:rsidRDefault="00CA2E80" w:rsidP="00CA2E80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A2E80" w:rsidRPr="00CA2E80" w:rsidRDefault="00CA2E80" w:rsidP="00CA2E80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A2E80" w:rsidRPr="00CA2E80" w:rsidRDefault="00CA2E80" w:rsidP="00CA2E80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</w:p>
    <w:p w:rsidR="00CA2E80" w:rsidRPr="00CA2E80" w:rsidRDefault="00CA2E80" w:rsidP="00CA2E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</w:t>
      </w:r>
      <w:proofErr w:type="spellStart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Администрация</w:t>
      </w:r>
      <w:proofErr w:type="spellEnd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сельского</w:t>
      </w:r>
      <w:proofErr w:type="spellEnd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поселения</w:t>
      </w:r>
      <w:proofErr w:type="spellEnd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Ленинский</w:t>
      </w:r>
      <w:proofErr w:type="spellEnd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сельсовет</w:t>
      </w:r>
      <w:proofErr w:type="spellEnd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Липецкого</w:t>
      </w:r>
      <w:proofErr w:type="spellEnd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района</w:t>
      </w:r>
      <w:proofErr w:type="spellEnd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просит</w:t>
      </w:r>
      <w:proofErr w:type="spellEnd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Вас</w:t>
      </w:r>
      <w:proofErr w:type="spellEnd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в </w:t>
      </w:r>
      <w:proofErr w:type="spellStart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разделе</w:t>
      </w:r>
      <w:proofErr w:type="spellEnd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Нормативно</w:t>
      </w:r>
      <w:proofErr w:type="spellEnd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-п</w:t>
      </w:r>
      <w:r w:rsidRPr="00CA2E8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</w:t>
      </w:r>
      <w:proofErr w:type="spellStart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авовые</w:t>
      </w:r>
      <w:proofErr w:type="spellEnd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акты</w:t>
      </w:r>
      <w:proofErr w:type="spellEnd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</w:t>
      </w:r>
      <w:r w:rsidRPr="00CA2E8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 подразделе «Постановления» разместить</w:t>
      </w:r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CA2E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постановление администрации сельского поселения Ленинский сельсовет Липецкого 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 района Липецкой области от 30.10.2015г. № 341 </w:t>
      </w: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Положения о проведении аттестации муниципальных служащих администрации сельского поселения Ленинский сельсовет Липецкого муниципального района Липецкой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(</w:t>
      </w:r>
      <w:proofErr w:type="spellStart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прилагается</w:t>
      </w:r>
      <w:proofErr w:type="spellEnd"/>
      <w:r w:rsidRPr="00CA2E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).</w:t>
      </w:r>
    </w:p>
    <w:p w:rsidR="00CA2E80" w:rsidRPr="00CA2E80" w:rsidRDefault="00CA2E80" w:rsidP="00CA2E80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fa-IR"/>
        </w:rPr>
      </w:pPr>
    </w:p>
    <w:p w:rsidR="00CA2E80" w:rsidRPr="00CA2E80" w:rsidRDefault="00CA2E80" w:rsidP="00CA2E80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 w:bidi="fa-IR"/>
        </w:rPr>
      </w:pPr>
    </w:p>
    <w:p w:rsidR="00CA2E80" w:rsidRPr="00CA2E80" w:rsidRDefault="00CA2E80" w:rsidP="00CA2E80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 w:bidi="fa-IR"/>
        </w:rPr>
      </w:pPr>
    </w:p>
    <w:p w:rsidR="00CA2E80" w:rsidRPr="00CA2E80" w:rsidRDefault="00CA2E80" w:rsidP="00CA2E80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CA2E80" w:rsidRPr="00CA2E80" w:rsidRDefault="00CA2E80" w:rsidP="00CA2E80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</w:pPr>
    </w:p>
    <w:p w:rsidR="00CA2E80" w:rsidRPr="00CA2E80" w:rsidRDefault="00CA2E80" w:rsidP="00CA2E80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</w:pPr>
      <w:proofErr w:type="spellStart"/>
      <w:r w:rsidRPr="00CA2E80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Личный</w:t>
      </w:r>
      <w:proofErr w:type="spellEnd"/>
      <w:r w:rsidRPr="00CA2E80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A2E80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идентификационный</w:t>
      </w:r>
      <w:proofErr w:type="spellEnd"/>
      <w:r w:rsidRPr="00CA2E80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CA2E80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номер</w:t>
      </w:r>
      <w:proofErr w:type="spellEnd"/>
      <w:r w:rsidRPr="00CA2E80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- 183789</w:t>
      </w:r>
    </w:p>
    <w:p w:rsidR="00CA2E80" w:rsidRPr="00CA2E80" w:rsidRDefault="00CA2E80" w:rsidP="00CA2E80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</w:pPr>
    </w:p>
    <w:p w:rsidR="00CA2E80" w:rsidRPr="00CA2E80" w:rsidRDefault="00CA2E80" w:rsidP="00CA2E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CA2E80" w:rsidRPr="00CA2E80" w:rsidRDefault="00CA2E80" w:rsidP="00CA2E80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2E80" w:rsidRPr="00CA2E80" w:rsidRDefault="00CA2E80" w:rsidP="00CA2E80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</w:pPr>
    </w:p>
    <w:p w:rsidR="00CA2E80" w:rsidRPr="00CA2E80" w:rsidRDefault="00CA2E80" w:rsidP="00CA2E80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</w:pPr>
      <w:r w:rsidRPr="00CA2E80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С </w:t>
      </w:r>
      <w:proofErr w:type="spellStart"/>
      <w:r w:rsidRPr="00CA2E80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уважением</w:t>
      </w:r>
      <w:proofErr w:type="spellEnd"/>
      <w:r w:rsidRPr="00CA2E80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,</w:t>
      </w:r>
    </w:p>
    <w:p w:rsidR="00CA2E80" w:rsidRPr="00CA2E80" w:rsidRDefault="00CA2E80" w:rsidP="00CA2E80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</w:pPr>
      <w:r w:rsidRPr="00CA2E80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 xml:space="preserve">зам. главы администрации         </w:t>
      </w:r>
      <w:r w:rsidRPr="00CA2E80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                                                                    </w:t>
      </w:r>
      <w:r w:rsidRPr="00CA2E80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 xml:space="preserve">  </w:t>
      </w:r>
      <w:r w:rsidRPr="00CA2E80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 Н.И. </w:t>
      </w:r>
      <w:proofErr w:type="spellStart"/>
      <w:r w:rsidRPr="00CA2E80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Неклюдова</w:t>
      </w:r>
      <w:proofErr w:type="spellEnd"/>
      <w:r w:rsidRPr="00CA2E80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 </w:t>
      </w:r>
    </w:p>
    <w:p w:rsidR="00CA2E80" w:rsidRPr="00CA2E80" w:rsidRDefault="00CA2E80" w:rsidP="00CA2E80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</w:pPr>
    </w:p>
    <w:p w:rsidR="00CA2E80" w:rsidRPr="00CA2E80" w:rsidRDefault="00CA2E80" w:rsidP="00CA2E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CA2E80" w:rsidRPr="00CA2E80" w:rsidRDefault="00CA2E80" w:rsidP="00CA2E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CA2E80" w:rsidRPr="00CA2E80" w:rsidRDefault="00CA2E80" w:rsidP="00CA2E80">
      <w:pPr>
        <w:spacing w:line="256" w:lineRule="auto"/>
        <w:rPr>
          <w:rFonts w:ascii="Calibri" w:eastAsia="Calibri" w:hAnsi="Calibri" w:cs="Times New Roman"/>
        </w:rPr>
      </w:pPr>
    </w:p>
    <w:p w:rsidR="00CA2E80" w:rsidRPr="00CA2E80" w:rsidRDefault="00CA2E80" w:rsidP="00CA2E80">
      <w:pPr>
        <w:spacing w:line="256" w:lineRule="auto"/>
        <w:rPr>
          <w:rFonts w:ascii="Calibri" w:eastAsia="Calibri" w:hAnsi="Calibri" w:cs="Times New Roman"/>
        </w:rPr>
      </w:pPr>
    </w:p>
    <w:p w:rsidR="00CA2E80" w:rsidRDefault="00CA2E80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2E80" w:rsidRDefault="00CA2E80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2E80" w:rsidRDefault="00CA2E80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2E80" w:rsidRDefault="00CA2E80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2E80" w:rsidRDefault="00CA2E80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2E80" w:rsidRDefault="00CA2E80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2E80" w:rsidRDefault="00CA2E80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2E80" w:rsidRDefault="00CA2E80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2E80" w:rsidRDefault="00CA2E80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7A6C85" wp14:editId="71A1F8FD">
            <wp:extent cx="581025" cy="695325"/>
            <wp:effectExtent l="19050" t="0" r="952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F1" w:rsidRPr="002600F1" w:rsidRDefault="002600F1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2600F1" w:rsidRPr="002600F1" w:rsidRDefault="002600F1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сельского поселения Ленинский   сельсовет</w:t>
      </w:r>
    </w:p>
    <w:p w:rsidR="002600F1" w:rsidRPr="002600F1" w:rsidRDefault="002600F1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Липецкого муниципального района Липецкой области </w:t>
      </w:r>
    </w:p>
    <w:p w:rsidR="002600F1" w:rsidRPr="002600F1" w:rsidRDefault="002600F1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 Федерации</w:t>
      </w: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>30.10.2015г.                                                        с. Троицкое                                                       № 341</w:t>
      </w: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Положения о проведении аттестации муниципальных служащих администрации сельского поселения Ленинский сельсовет </w:t>
      </w:r>
    </w:p>
    <w:p w:rsidR="002600F1" w:rsidRPr="002600F1" w:rsidRDefault="002600F1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Липецкого муниципального района Липецкой области</w:t>
      </w:r>
    </w:p>
    <w:p w:rsidR="002600F1" w:rsidRPr="002600F1" w:rsidRDefault="002600F1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соответствии с Федеральным законом от 2 марта 2007 года № 25-ФЗ «О муниципальной службе в Российской Федерации», законом Липецкой области от 2 июля 2007 года № 68-ОЗ «О правовом регулировании вопросов муниципальной службы Липецкой области» администрация сельского поселения Ленинский сельсовет Липецкого муниципального района Липецкой области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Утвердить Положение о проведении аттестации муниципальных служащих администрации сельского поселения Ленинский сельсовет Липецкого муниципального района Липецкой области (прилагается).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Контроль за исполнением настоящего постановления возложить на старшего специалиста 1 разряда Н.И. Неклюдову.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Ленинский сельсовет                                                                                                        И.И. Жуков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00F1" w:rsidRPr="002600F1" w:rsidRDefault="002600F1" w:rsidP="002600F1">
      <w:pPr>
        <w:tabs>
          <w:tab w:val="left" w:pos="69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2600F1" w:rsidRPr="002600F1" w:rsidRDefault="002600F1" w:rsidP="002600F1">
      <w:pPr>
        <w:tabs>
          <w:tab w:val="left" w:pos="69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00F1" w:rsidRPr="002600F1" w:rsidRDefault="002600F1" w:rsidP="002600F1">
      <w:pPr>
        <w:tabs>
          <w:tab w:val="left" w:pos="69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00F1" w:rsidRPr="002600F1" w:rsidRDefault="002600F1" w:rsidP="002600F1">
      <w:pPr>
        <w:tabs>
          <w:tab w:val="left" w:pos="69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00F1" w:rsidRPr="002600F1" w:rsidRDefault="002600F1" w:rsidP="002600F1">
      <w:pPr>
        <w:tabs>
          <w:tab w:val="left" w:pos="69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00F1" w:rsidRPr="002600F1" w:rsidRDefault="002600F1" w:rsidP="002600F1">
      <w:pPr>
        <w:tabs>
          <w:tab w:val="left" w:pos="69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00F1" w:rsidRPr="002600F1" w:rsidRDefault="002600F1" w:rsidP="002600F1">
      <w:pPr>
        <w:tabs>
          <w:tab w:val="left" w:pos="69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00F1" w:rsidRPr="002600F1" w:rsidRDefault="002600F1" w:rsidP="002600F1">
      <w:pPr>
        <w:tabs>
          <w:tab w:val="left" w:pos="69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00F1" w:rsidRPr="002600F1" w:rsidRDefault="002600F1" w:rsidP="002600F1">
      <w:pPr>
        <w:tabs>
          <w:tab w:val="left" w:pos="69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         Приложение </w:t>
      </w:r>
    </w:p>
    <w:p w:rsidR="002600F1" w:rsidRPr="002600F1" w:rsidRDefault="002600F1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к постановлению администрации сельского поселения</w:t>
      </w:r>
    </w:p>
    <w:p w:rsidR="002600F1" w:rsidRPr="002600F1" w:rsidRDefault="002600F1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Ленинский сельсовет Липецкого муниципального района </w:t>
      </w:r>
    </w:p>
    <w:p w:rsidR="002600F1" w:rsidRPr="002600F1" w:rsidRDefault="002600F1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Липецкой области № 341 от 30.10.2015г.</w:t>
      </w: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проведении аттестации муниципальных служащих администрации сельского поселения Ленинский сельсовет Липецкого муниципального района Липецкой области</w:t>
      </w:r>
    </w:p>
    <w:p w:rsidR="002600F1" w:rsidRPr="002600F1" w:rsidRDefault="002600F1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Общие положения</w:t>
      </w:r>
    </w:p>
    <w:p w:rsidR="002600F1" w:rsidRPr="002600F1" w:rsidRDefault="002600F1" w:rsidP="002600F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1.1. Настоящее Положение определяет порядок проведения аттестации муниципальных служащих в администрации сельского поселения Ленинский сельсовет Липецкого муниципального района Липецкой области.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1.2. Аттестация проводится в целях определения соответствия муниципального служащего замещаемой муниципальной должности на основе оценки его профессиональной служебной деятельности.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Аттестация призвана способствовать формированию кадрового состава муниципальной службы сельского поселения,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 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1.3. Аттестации не подлежат муниципальные служащие:</w:t>
      </w:r>
    </w:p>
    <w:p w:rsidR="002600F1" w:rsidRPr="002600F1" w:rsidRDefault="002600F1" w:rsidP="002600F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а) замещающие должности муниципальной службы менее одного года;</w:t>
      </w:r>
    </w:p>
    <w:p w:rsidR="002600F1" w:rsidRPr="002600F1" w:rsidRDefault="002600F1" w:rsidP="002600F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б) достигшие возраста 60 лет;</w:t>
      </w:r>
    </w:p>
    <w:p w:rsidR="002600F1" w:rsidRPr="002600F1" w:rsidRDefault="002600F1" w:rsidP="002600F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в) беременные женщины;</w:t>
      </w:r>
    </w:p>
    <w:p w:rsidR="002600F1" w:rsidRPr="002600F1" w:rsidRDefault="002600F1" w:rsidP="002600F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г) замещающие должности муниципальной службы на основании срочного трудового договора (контракта);</w:t>
      </w:r>
    </w:p>
    <w:p w:rsidR="002600F1" w:rsidRPr="002600F1" w:rsidRDefault="002600F1" w:rsidP="002600F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д) находящиеся в отпуске по беременности и родам или в отпуске по уходу за ребенком до достижения им возраста трех лет.  Аттестация указанных муниципальных служащих возможна не ранее чем через год после выхода из отпуска. 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1.4. Аттестация муниципальных служащих проводится один раз в три года.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1.5. Может проводиться внеочередная аттестация муниципальных служащих: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а) по соглашению сторон трудового договора с учетом результатов годового отчета о профессиональной трудовой деятельности муниципального служащего;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б) по решению представителя нанимателя после принятия в установленном порядке решения: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о сокращении должностей муниципальной службы;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об изменении условий оплаты труда муниципальных служащих.</w:t>
      </w:r>
    </w:p>
    <w:p w:rsidR="002600F1" w:rsidRPr="002600F1" w:rsidRDefault="002600F1" w:rsidP="002600F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проведения аттестации</w:t>
      </w:r>
    </w:p>
    <w:p w:rsidR="002600F1" w:rsidRPr="002600F1" w:rsidRDefault="002600F1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Для проведения аттестации муниципальных служащих издается муниципальный правовой акт, содержащий положения: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о формировании аттестационной комиссии (с указанием состава комиссии, срока и порядка ее работы); 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об утверждении графика проведения аттестации с указанием муниципальных служащих, подлежащих аттестации;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>в) о подготовке документов, необходимых для работы аттестационной комиссии.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2.2.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 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случае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В состав аттестационной комиссии включаются глава администрации, муниципальные служащие, а также представители научных и образовательных учреждений, других организаций, приглашаемые в качестве независимых экспертов — специалистов по вопросам, связанным с муниципальной службой. 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 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Глава администрации может приглашать для работы в аттестационной комиссии депутатов Совета депутатов сельского поселения Ленинский сельсовет.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Образованная аттестационная комиссия является постоянно действующей.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2.3.График проведения аттестации муниципальных служащих органов местного самоуправления утверждается руководителем органа местного самоуправления.   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График доводится до сведения каждого аттестуемого муниципального служащего не менее чем за месяц до начала аттестации.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2.4. В графике проведения аттестации указываются: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а) наименование органа местного самоуправления, его структурного подразделения, в котором проводится аттестация;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б) список муниципальных служащих, подлежащих аттестации;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в) дата, время и место проведения аттестации;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г) дата представления в аттестационную комиссию необходимых документов.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2.5.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 и утвержденный  его руководителем по форме согласно приложению 1 к Положению о проведении аттестации муниципальных служащих, а также должностная инструкция по должности муниципальной службы, замещаемой аттестуемым муниципальным служащим.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2.6. Аттестуемый муниципальный служащий  не менее чем за неделю до начала проведения аттестации должен быть ознакомлен  с отзывом об исполнении им должностных обязанностей за аттестационный период.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2.7.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период. В случае несогласия с отзывом руководителя муниципальный служащий может направить в аттестационную комиссию соответствующее мотивированное заявление или пояснительную записку на отзыв.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600F1" w:rsidRPr="002600F1" w:rsidRDefault="002600F1" w:rsidP="002600F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аттестации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Форму и метод проведения аттестации определяет аттестационная  комиссия.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трех-четырех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3.2. Аттестация проводится с приглашением аттестуемого муниципального служащего на заседание аттестационной комиссии.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случае неявки муниципального служащего на заседание аттестационной комиссии по уважительной причине (отпуск, болезнь, командировка) аттестационная комиссия переносит аттестацию на более поздний срок.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случае неявки муниципального служащего на заседание аттестационной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действующим законодательством, а аттестация переносится на более поздний срок.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3.3. Аттестационная комиссия рассматривает представленные документы, заслушивает сообщения аттестуемого муниципального служащего о профессиональной служебной деятельности. 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целях объективного проведения аттестации в случае представления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 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3.4.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задач, сложности выполняемой им работы, ее эффективности и результативности.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При этом должны учитываться результаты исполнения муниципальным служащим должностных обязанностей, предусмотренных должностной инструкцией, профессиональные знания и опыт муниципального служащего, соблюдение аттестуемым ограничений, связанных с прохождением муниципальной службы,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оцениваются также и организаторские способности.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3.5. Заседание аттестационной комиссии считается правомочным, если на нем присутствует не менее двух третей ее членов.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3.6. Решение аттестационной комиссии об оценке профессиональных качеств муниципального служащего, а также рекомендации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При равенстве голосов членов аттестационной комиссии муниципальный служащий признается соответствующим замещаемой должности муниципальной службы.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3.7. Проходящий аттестацию муниципальный служащий, являющийся членом аттестационной комиссии, в голосовании не участвует.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3.8. По результатам аттестации муниципального служащего аттестационной комиссией принимается одно из следующих решений: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а) соответствует замещаемой должности муниципальной службы;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б) не соответствует замещаемой должности муниципальной службы.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Аттестационная комиссия может давать рекомендации: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а) о поощрении отдельных муниципальных служащих за достигнутые ими успехи в работе, в том числе о повышении их в должности;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б) о направлении на повышение квалификации или получение дополнительного образования;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в) в случае необходимости — об улучшении деятельности аттестуемых муниципальных служащих.                       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3.9. Результаты аттестации заносятся в аттестационный лист муниципального служащего (приложение 2 к Положению о проведении аттестации муниципальных служащих).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Муниципальный служащий знакомится с аттестационным листом под роспись.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Секретарь аттестационной комиссии ведет протокол заседания комиссии (приложение № 3 к Положению о проведении аттестации муниципальных служащих),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3.10. Материалы аттестации муниципальных служащих представляются руководителю органа местного самоуправления не позднее чем через семь дней после ее проведения.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По результатам аттестации руководитель органа местного самоуправления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руководитель органа местного самоуправления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3.11. Муниципальный служащий вправе обжаловать результаты аттестации в судебном порядке.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numPr>
          <w:ilvl w:val="7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Вступление в силу настоящего положения</w:t>
      </w:r>
    </w:p>
    <w:p w:rsidR="002600F1" w:rsidRPr="002600F1" w:rsidRDefault="002600F1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положение вступает в силу со дня его официального обнародования.</w:t>
      </w:r>
    </w:p>
    <w:p w:rsidR="002600F1" w:rsidRPr="002600F1" w:rsidRDefault="002600F1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1 </w:t>
      </w:r>
    </w:p>
    <w:p w:rsidR="002600F1" w:rsidRPr="002600F1" w:rsidRDefault="002600F1" w:rsidP="002600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ar-SA"/>
        </w:rPr>
        <w:t>к Положению о проведении аттестации муниципальных служащих</w:t>
      </w:r>
    </w:p>
    <w:p w:rsidR="002600F1" w:rsidRPr="002600F1" w:rsidRDefault="002600F1" w:rsidP="002600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администрации сельского поселения Ленинский сельсовет </w:t>
      </w:r>
    </w:p>
    <w:p w:rsidR="002600F1" w:rsidRPr="002600F1" w:rsidRDefault="002600F1" w:rsidP="002600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ar-SA"/>
        </w:rPr>
        <w:t>Липецкого муниципального района Липецкой области</w:t>
      </w:r>
    </w:p>
    <w:p w:rsidR="002600F1" w:rsidRPr="002600F1" w:rsidRDefault="002600F1" w:rsidP="002600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ОТЗЫВ</w:t>
      </w:r>
    </w:p>
    <w:p w:rsidR="002600F1" w:rsidRPr="002600F1" w:rsidRDefault="002600F1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исполнении муниципальным служащим должностных обязанностей за аттестационный период (Ф.И.О., замещаемая должность)</w:t>
      </w:r>
    </w:p>
    <w:p w:rsidR="002600F1" w:rsidRPr="002600F1" w:rsidRDefault="002600F1" w:rsidP="00260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Отзыв состоит из трех разделов и вывода.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разделе 1 необходимо охарактеризовать вклад служащего в деятельность администрации,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участие; указать перечень  документов в разработке которых муниципальный служащий принимал участие.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разделе 2 указываются те должностные обязанности, с которыми служащий справляется лучше всего, и те, которые ему менее удаются, рекомендации руководителя муниципальному служащему.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служащего: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уровень профессиональных знаний, умений и навыков;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знание нормативных правовых актов применительно к исполнению должностных обязанностей;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стремление к расширению и углублению профессиональных знаний и умений, способность к самообразованию;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умение и навыки работы с информацией, документами;   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умение работать на персональном компьютере, с оргтехникой и т.д.;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умение планировать и выполнять работу, организовать свою деятельность и деятельность других, способность к анализу;</w:t>
      </w: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исполнительность и дисциплинированность;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инициативность, творчество;</w:t>
      </w: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умение сотрудничать с другими работниками (коммуникативные навыки);                                    </w:t>
      </w: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способность доступно, четко и грамотно выражать мысли;</w:t>
      </w: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оценка иных знаний, умений, навыков.</w:t>
      </w: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Вывод: предложение руководителя о соответствии (несоответствии) муниципального служащего замещаемой должности муниципальной службы.</w:t>
      </w: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должности руководителя                ____________          ___________________ </w:t>
      </w: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  <w:r w:rsidRPr="002600F1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(подпись)                                (расшифровка подписи)</w:t>
      </w: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>С отзывом ознакомлен(а)</w:t>
      </w: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___________20__г.                   ____________          ___________________</w:t>
      </w: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Pr="002600F1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(подпись)                                    (расшифровка подписи)</w:t>
      </w: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2E80" w:rsidRPr="002600F1" w:rsidRDefault="00CA2E80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2600F1" w:rsidRPr="002600F1" w:rsidRDefault="002600F1" w:rsidP="002600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 2</w:t>
      </w:r>
    </w:p>
    <w:p w:rsidR="002600F1" w:rsidRPr="002600F1" w:rsidRDefault="002600F1" w:rsidP="002600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ar-SA"/>
        </w:rPr>
        <w:t>к Положению о проведении аттестации муниципальных служащих</w:t>
      </w:r>
    </w:p>
    <w:p w:rsidR="002600F1" w:rsidRPr="002600F1" w:rsidRDefault="002600F1" w:rsidP="002600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администрации сельского поселения Ленинский сельсовет </w:t>
      </w:r>
    </w:p>
    <w:p w:rsidR="002600F1" w:rsidRPr="002600F1" w:rsidRDefault="002600F1" w:rsidP="002600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ar-SA"/>
        </w:rPr>
        <w:t>Липецкого муниципального района Липецкой области</w:t>
      </w:r>
    </w:p>
    <w:p w:rsidR="002600F1" w:rsidRPr="002600F1" w:rsidRDefault="002600F1" w:rsidP="002600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0F1" w:rsidRPr="002600F1" w:rsidRDefault="002600F1" w:rsidP="002600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АТТЕСТАЦИОННЫЙ ЛИСТ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СЛУЖАЩЕГО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>1. Фамилия, имя, отчество ___________________________________________________________________________________________________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Год, число и месяц рождения________________________________________________________________________ 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>3.Сведения о профессиональном образовании, наличии ученой степени, ученого звания ___________________________________________________________________________________________________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(когда и какое учебное заведение окончил, специальность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___________________________________________________________________________________________________              </w:t>
      </w:r>
      <w:r w:rsidRPr="002600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квалификация по образованию, ученая степень, ученое звание)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>4.  Замещаемая  должность  муниципальной службы на момент аттестации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дата назначения на эту должность___________________________________________________________________ 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Стаж муниципальной службы_______________________________________________________________________ 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>6. Общий трудовой стаж _____________________________________________________________________________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>7. Вопросы к муниципальному служащему и краткие ответы на них ________________________________________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>8. Замечания и предложения, высказанные аттестационной комиссией ___________________________________________________________________________________________________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>9. Краткая оценка выполнения муниципальным служащим рекомендаций предыдущей аттестации ______________________________________________________________________________________________________________________________________________________________________________________________________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(выполнены, не выполнены, выполнены частично)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>10. Решение аттестационной комиссии ______________________________________________________________________________________________________________________________________________________________________________________________________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(соответствует замещаемой должности муниципальной службы;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соответствует замещаемой должности муниципальной службы)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Courier New"/>
          <w:sz w:val="20"/>
          <w:szCs w:val="20"/>
          <w:lang w:eastAsia="ru-RU"/>
        </w:rPr>
        <w:t>11. Рекомендации аттестационной комиссии ___________________________________________________________________________________________________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Courier New"/>
          <w:sz w:val="20"/>
          <w:szCs w:val="20"/>
          <w:lang w:eastAsia="ru-RU"/>
        </w:rPr>
        <w:t>(о поощрении за  успехи в работе, о повышении в должности, о понижении в должности, об улучшении деятельности муниципального служащего  или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Courier New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Courier New"/>
          <w:sz w:val="20"/>
          <w:szCs w:val="20"/>
          <w:lang w:eastAsia="ru-RU"/>
        </w:rPr>
        <w:t>о направлении на повышение квалификации)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>12. Количественный состав аттестационной комиссии ___________________________________________________________________________________________________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присутствовало ______________________ членов аттестационной комиссии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голосов "за" ______________, "против" ________________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>13. Примечания_____________________________________________________________________________________ __________________________________________________________________________________________________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Председатель аттестационной комиссии                                  (подпись)                                    (расшифровка подписи)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председателя аттестационной комиссии             (подпись)                                   (расшифровка подписи)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аттестационной комиссии                                        (подпись)                                    (расшифровка подписи)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аттестационной комиссии                                               (подпись)                                   (расшифровка подписи)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(подпись)                                    (расшифровка подписи)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проведения аттестации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>С аттестационным  листом  ознакомился ________________________________________________________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(подпись муниципального служащего, дата)</w:t>
      </w: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0F1" w:rsidRPr="002600F1" w:rsidRDefault="002600F1" w:rsidP="002600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печати)</w:t>
      </w: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0F1" w:rsidRPr="002600F1" w:rsidRDefault="002600F1" w:rsidP="002600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 3</w:t>
      </w:r>
    </w:p>
    <w:p w:rsidR="002600F1" w:rsidRPr="002600F1" w:rsidRDefault="002600F1" w:rsidP="002600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ar-SA"/>
        </w:rPr>
        <w:t>к Положению о проведении аттестации муниципальных служащих</w:t>
      </w:r>
    </w:p>
    <w:p w:rsidR="002600F1" w:rsidRPr="002600F1" w:rsidRDefault="002600F1" w:rsidP="002600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администрации сельского поселения Ленинский сельсовет  Липецкого муниципального района Липецкой области</w:t>
      </w:r>
    </w:p>
    <w:p w:rsidR="002600F1" w:rsidRPr="002600F1" w:rsidRDefault="002600F1" w:rsidP="002600F1">
      <w:pPr>
        <w:shd w:val="clear" w:color="auto" w:fill="FFFFFF"/>
        <w:tabs>
          <w:tab w:val="left" w:pos="79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hd w:val="clear" w:color="auto" w:fill="FFFFFF"/>
        <w:tabs>
          <w:tab w:val="left" w:pos="79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600F1">
        <w:rPr>
          <w:rFonts w:ascii="Times New Roman" w:eastAsia="Times New Roman" w:hAnsi="Times New Roman" w:cs="Times New Roman"/>
          <w:lang w:eastAsia="ar-SA"/>
        </w:rPr>
        <w:t xml:space="preserve">ПРОТОКОЛ </w:t>
      </w:r>
    </w:p>
    <w:p w:rsidR="002600F1" w:rsidRPr="002600F1" w:rsidRDefault="002600F1" w:rsidP="002600F1">
      <w:pPr>
        <w:shd w:val="clear" w:color="auto" w:fill="FFFFFF"/>
        <w:tabs>
          <w:tab w:val="left" w:pos="79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600F1">
        <w:rPr>
          <w:rFonts w:ascii="Times New Roman" w:eastAsia="Times New Roman" w:hAnsi="Times New Roman" w:cs="Times New Roman"/>
          <w:lang w:eastAsia="ar-SA"/>
        </w:rPr>
        <w:t>ЗАСЕДАНИЯ АТТЕСТАЦИОННОЙ КОМИССИИ</w:t>
      </w:r>
    </w:p>
    <w:p w:rsidR="002600F1" w:rsidRPr="002600F1" w:rsidRDefault="002600F1" w:rsidP="002600F1">
      <w:pPr>
        <w:shd w:val="clear" w:color="auto" w:fill="FFFFFF"/>
        <w:tabs>
          <w:tab w:val="left" w:pos="79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hd w:val="clear" w:color="auto" w:fill="FFFFFF"/>
        <w:tabs>
          <w:tab w:val="left" w:pos="79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600F1">
        <w:rPr>
          <w:rFonts w:ascii="Times New Roman" w:eastAsia="Times New Roman" w:hAnsi="Times New Roman" w:cs="Times New Roman"/>
          <w:lang w:eastAsia="ar-SA"/>
        </w:rPr>
        <w:t>« ______» ____________ 200 ____ г.                                                                         № _______</w:t>
      </w:r>
    </w:p>
    <w:p w:rsidR="002600F1" w:rsidRPr="002600F1" w:rsidRDefault="002600F1" w:rsidP="002600F1">
      <w:pPr>
        <w:shd w:val="clear" w:color="auto" w:fill="FFFFFF"/>
        <w:tabs>
          <w:tab w:val="left" w:pos="79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hd w:val="clear" w:color="auto" w:fill="FFFFFF"/>
        <w:tabs>
          <w:tab w:val="left" w:pos="79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600F1">
        <w:rPr>
          <w:rFonts w:ascii="Times New Roman" w:eastAsia="Times New Roman" w:hAnsi="Times New Roman" w:cs="Times New Roman"/>
          <w:lang w:eastAsia="ar-SA"/>
        </w:rPr>
        <w:t>Председатель __________________________________________________________________________________________</w:t>
      </w:r>
    </w:p>
    <w:p w:rsidR="002600F1" w:rsidRPr="002600F1" w:rsidRDefault="002600F1" w:rsidP="002600F1">
      <w:pPr>
        <w:shd w:val="clear" w:color="auto" w:fill="FFFFFF"/>
        <w:tabs>
          <w:tab w:val="left" w:pos="79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(Ф.И.О., должность)</w:t>
      </w:r>
    </w:p>
    <w:p w:rsidR="002600F1" w:rsidRPr="002600F1" w:rsidRDefault="002600F1" w:rsidP="002600F1">
      <w:pPr>
        <w:shd w:val="clear" w:color="auto" w:fill="FFFFFF"/>
        <w:tabs>
          <w:tab w:val="left" w:pos="79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600F1">
        <w:rPr>
          <w:rFonts w:ascii="Times New Roman" w:eastAsia="Times New Roman" w:hAnsi="Times New Roman" w:cs="Times New Roman"/>
          <w:lang w:eastAsia="ar-SA"/>
        </w:rPr>
        <w:t>Заместитель председателя __________________________________________________________________________________________</w:t>
      </w:r>
    </w:p>
    <w:p w:rsidR="002600F1" w:rsidRPr="002600F1" w:rsidRDefault="002600F1" w:rsidP="002600F1">
      <w:pPr>
        <w:shd w:val="clear" w:color="auto" w:fill="FFFFFF"/>
        <w:tabs>
          <w:tab w:val="left" w:pos="79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(Ф.И.О., должность)</w:t>
      </w:r>
    </w:p>
    <w:p w:rsidR="002600F1" w:rsidRPr="002600F1" w:rsidRDefault="002600F1" w:rsidP="002600F1">
      <w:pPr>
        <w:shd w:val="clear" w:color="auto" w:fill="FFFFFF"/>
        <w:tabs>
          <w:tab w:val="left" w:pos="79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600F1">
        <w:rPr>
          <w:rFonts w:ascii="Times New Roman" w:eastAsia="Times New Roman" w:hAnsi="Times New Roman" w:cs="Times New Roman"/>
          <w:lang w:eastAsia="ar-SA"/>
        </w:rPr>
        <w:t>Секретарь __________________________________________________________________________________________</w:t>
      </w:r>
    </w:p>
    <w:p w:rsidR="002600F1" w:rsidRPr="002600F1" w:rsidRDefault="002600F1" w:rsidP="002600F1">
      <w:pPr>
        <w:shd w:val="clear" w:color="auto" w:fill="FFFFFF"/>
        <w:tabs>
          <w:tab w:val="left" w:pos="79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(Ф.И.О., должность)</w:t>
      </w:r>
    </w:p>
    <w:p w:rsidR="002600F1" w:rsidRPr="002600F1" w:rsidRDefault="002600F1" w:rsidP="002600F1">
      <w:pPr>
        <w:shd w:val="clear" w:color="auto" w:fill="FFFFFF"/>
        <w:tabs>
          <w:tab w:val="left" w:pos="79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600F1">
        <w:rPr>
          <w:rFonts w:ascii="Times New Roman" w:eastAsia="Times New Roman" w:hAnsi="Times New Roman" w:cs="Times New Roman"/>
          <w:lang w:eastAsia="ar-SA"/>
        </w:rPr>
        <w:t xml:space="preserve">Присутствовали члены аттестационной комиссии </w:t>
      </w:r>
    </w:p>
    <w:p w:rsidR="002600F1" w:rsidRPr="002600F1" w:rsidRDefault="002600F1" w:rsidP="002600F1">
      <w:pPr>
        <w:shd w:val="clear" w:color="auto" w:fill="FFFFFF"/>
        <w:tabs>
          <w:tab w:val="left" w:pos="79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600F1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</w:t>
      </w:r>
    </w:p>
    <w:p w:rsidR="002600F1" w:rsidRPr="002600F1" w:rsidRDefault="002600F1" w:rsidP="002600F1">
      <w:pPr>
        <w:shd w:val="clear" w:color="auto" w:fill="FFFFFF"/>
        <w:tabs>
          <w:tab w:val="left" w:pos="79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(Ф.И.О., должность)</w:t>
      </w:r>
    </w:p>
    <w:p w:rsidR="002600F1" w:rsidRPr="002600F1" w:rsidRDefault="002600F1" w:rsidP="002600F1">
      <w:pPr>
        <w:shd w:val="clear" w:color="auto" w:fill="FFFFFF"/>
        <w:tabs>
          <w:tab w:val="left" w:pos="79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600F1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</w:t>
      </w:r>
    </w:p>
    <w:p w:rsidR="002600F1" w:rsidRPr="002600F1" w:rsidRDefault="002600F1" w:rsidP="002600F1">
      <w:pPr>
        <w:shd w:val="clear" w:color="auto" w:fill="FFFFFF"/>
        <w:tabs>
          <w:tab w:val="left" w:pos="79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(Ф.И.О., должность)</w:t>
      </w: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ar-SA"/>
        </w:rPr>
      </w:pPr>
      <w:r w:rsidRPr="002600F1">
        <w:rPr>
          <w:rFonts w:ascii="Times New Roman" w:eastAsia="Times New Roman" w:hAnsi="Times New Roman" w:cs="Times New Roman"/>
          <w:lang w:eastAsia="ar-SA"/>
        </w:rPr>
        <w:t>Приглашенные ________________________________________________________________________</w:t>
      </w: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(Ф.И.О., должность)</w:t>
      </w: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ar-SA"/>
        </w:rPr>
      </w:pPr>
      <w:r w:rsidRPr="002600F1">
        <w:rPr>
          <w:rFonts w:ascii="Times New Roman" w:eastAsia="Times New Roman" w:hAnsi="Times New Roman" w:cs="Times New Roman"/>
          <w:lang w:eastAsia="ar-SA"/>
        </w:rPr>
        <w:t>Заслушали ___________________________________________________________________________</w:t>
      </w: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(Ф.И.О., должность)</w:t>
      </w: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ar-SA"/>
        </w:rPr>
      </w:pPr>
      <w:r w:rsidRPr="002600F1">
        <w:rPr>
          <w:rFonts w:ascii="Times New Roman" w:eastAsia="Times New Roman" w:hAnsi="Times New Roman" w:cs="Times New Roman"/>
          <w:lang w:eastAsia="ar-SA"/>
        </w:rPr>
        <w:t>Вопросы к муниципальному служащему и краткие ответы на них _______________________________</w:t>
      </w: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ar-SA"/>
        </w:rPr>
      </w:pPr>
      <w:r w:rsidRPr="002600F1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_________________________________________________________________________________________________________________________________________________________________________________</w:t>
      </w: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ar-SA"/>
        </w:rPr>
      </w:pPr>
      <w:r w:rsidRPr="002600F1">
        <w:rPr>
          <w:rFonts w:ascii="Times New Roman" w:eastAsia="Times New Roman" w:hAnsi="Times New Roman" w:cs="Times New Roman"/>
          <w:lang w:eastAsia="ar-SA"/>
        </w:rPr>
        <w:t>Замечания и предложения аттестационной комиссии _________________________________________</w:t>
      </w: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ar-SA"/>
        </w:rPr>
      </w:pPr>
      <w:r w:rsidRPr="002600F1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</w:t>
      </w: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ar-SA"/>
        </w:rPr>
      </w:pPr>
      <w:r w:rsidRPr="002600F1">
        <w:rPr>
          <w:rFonts w:ascii="Times New Roman" w:eastAsia="Times New Roman" w:hAnsi="Times New Roman" w:cs="Times New Roman"/>
          <w:lang w:eastAsia="ar-SA"/>
        </w:rPr>
        <w:t>Предложения муниципального служащего __________________________________________________</w:t>
      </w: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ar-SA"/>
        </w:rPr>
      </w:pPr>
      <w:r w:rsidRPr="002600F1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</w:t>
      </w: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ar-SA"/>
        </w:rPr>
      </w:pPr>
      <w:r w:rsidRPr="002600F1">
        <w:rPr>
          <w:rFonts w:ascii="Times New Roman" w:eastAsia="Times New Roman" w:hAnsi="Times New Roman" w:cs="Times New Roman"/>
          <w:lang w:eastAsia="ar-SA"/>
        </w:rPr>
        <w:t>оценка служебной деятельности муниципального служащего _________________________________</w:t>
      </w: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ar-SA"/>
        </w:rPr>
      </w:pPr>
      <w:r w:rsidRPr="002600F1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</w:t>
      </w: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ar-SA"/>
        </w:rPr>
      </w:pPr>
      <w:r w:rsidRPr="002600F1">
        <w:rPr>
          <w:rFonts w:ascii="Times New Roman" w:eastAsia="Times New Roman" w:hAnsi="Times New Roman" w:cs="Times New Roman"/>
          <w:lang w:eastAsia="ar-SA"/>
        </w:rPr>
        <w:t>(соответствует замещаемой должности; соответствует замещаемой должности при условии выполнения рекомендаций аттестационной комиссии; не соответствует замещаемой должности)</w:t>
      </w: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ar-SA"/>
        </w:rPr>
      </w:pPr>
      <w:r w:rsidRPr="002600F1">
        <w:rPr>
          <w:rFonts w:ascii="Times New Roman" w:eastAsia="Times New Roman" w:hAnsi="Times New Roman" w:cs="Times New Roman"/>
          <w:lang w:eastAsia="ar-SA"/>
        </w:rPr>
        <w:t>Принимало участие в голосовании _______________________________ членов комиссии</w:t>
      </w: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ar-SA"/>
        </w:rPr>
      </w:pPr>
      <w:r w:rsidRPr="002600F1">
        <w:rPr>
          <w:rFonts w:ascii="Times New Roman" w:eastAsia="Times New Roman" w:hAnsi="Times New Roman" w:cs="Times New Roman"/>
          <w:lang w:eastAsia="ar-SA"/>
        </w:rPr>
        <w:t>Количество голосов «За» _____________ «Против» ________________________________</w:t>
      </w: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ar-SA"/>
        </w:rPr>
      </w:pPr>
      <w:r w:rsidRPr="002600F1">
        <w:rPr>
          <w:rFonts w:ascii="Times New Roman" w:eastAsia="Times New Roman" w:hAnsi="Times New Roman" w:cs="Times New Roman"/>
          <w:lang w:eastAsia="ar-SA"/>
        </w:rPr>
        <w:t>Рекомендации аттестационной комиссии __________________________________________</w:t>
      </w: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ar-SA"/>
        </w:rPr>
      </w:pPr>
      <w:r w:rsidRPr="002600F1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</w:t>
      </w: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ar-SA"/>
        </w:rPr>
      </w:pPr>
      <w:r w:rsidRPr="002600F1">
        <w:rPr>
          <w:rFonts w:ascii="Times New Roman" w:eastAsia="Times New Roman" w:hAnsi="Times New Roman" w:cs="Times New Roman"/>
          <w:lang w:eastAsia="ar-SA"/>
        </w:rPr>
        <w:t>С протоколом ознакомлен (-а-) __________________________________________________</w:t>
      </w: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(подпись)</w:t>
      </w: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ar-SA"/>
        </w:rPr>
      </w:pPr>
      <w:r w:rsidRPr="002600F1">
        <w:rPr>
          <w:rFonts w:ascii="Times New Roman" w:eastAsia="Times New Roman" w:hAnsi="Times New Roman" w:cs="Times New Roman"/>
          <w:lang w:eastAsia="ar-SA"/>
        </w:rPr>
        <w:t>Председатель аттестационной комиссии __________________________________________</w:t>
      </w: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0F1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</w:t>
      </w:r>
      <w:r w:rsidRPr="002600F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(подпись)</w:t>
      </w: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ar-SA"/>
        </w:rPr>
      </w:pPr>
      <w:r w:rsidRPr="002600F1">
        <w:rPr>
          <w:rFonts w:ascii="Times New Roman" w:eastAsia="Times New Roman" w:hAnsi="Times New Roman" w:cs="Times New Roman"/>
          <w:lang w:eastAsia="ar-SA"/>
        </w:rPr>
        <w:t>Секретарь аттестационной комиссии _____________________________________________</w:t>
      </w: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0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(подпись)</w:t>
      </w:r>
    </w:p>
    <w:p w:rsidR="002600F1" w:rsidRPr="002600F1" w:rsidRDefault="002600F1" w:rsidP="002600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2600F1" w:rsidRPr="002600F1" w:rsidRDefault="002600F1" w:rsidP="002600F1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ar-SA"/>
        </w:rPr>
      </w:pPr>
      <w:r w:rsidRPr="002600F1">
        <w:rPr>
          <w:rFonts w:ascii="Times New Roman" w:eastAsia="Times New Roman" w:hAnsi="Times New Roman" w:cs="Times New Roman"/>
          <w:lang w:eastAsia="ar-SA"/>
        </w:rPr>
        <w:t>Члены аттестационной комиссии _____________________________________________</w:t>
      </w:r>
    </w:p>
    <w:p w:rsidR="002600F1" w:rsidRPr="002600F1" w:rsidRDefault="002600F1" w:rsidP="00260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_____________________________________________                                                  </w:t>
      </w:r>
    </w:p>
    <w:p w:rsidR="002600F1" w:rsidRPr="002600F1" w:rsidRDefault="002600F1" w:rsidP="00260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B30FDA" w:rsidRDefault="00B30FDA"/>
    <w:sectPr w:rsidR="00B30FDA" w:rsidSect="0079739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F6"/>
    <w:rsid w:val="002600F1"/>
    <w:rsid w:val="00B30FDA"/>
    <w:rsid w:val="00CA2E80"/>
    <w:rsid w:val="00D9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6A1B"/>
  <w15:chartTrackingRefBased/>
  <w15:docId w15:val="{5DC514D0-F166-45F4-92F9-63F560A5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3982</Words>
  <Characters>22704</Characters>
  <Application>Microsoft Office Word</Application>
  <DocSecurity>0</DocSecurity>
  <Lines>189</Lines>
  <Paragraphs>53</Paragraphs>
  <ScaleCrop>false</ScaleCrop>
  <Company/>
  <LinksUpToDate>false</LinksUpToDate>
  <CharactersWithSpaces>26633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Надежда Ивановна</cp:lastModifiedBy>
  <cp:revision>4</cp:revision>
  <dcterms:created xsi:type="dcterms:W3CDTF">2017-01-10T16:30:00Z</dcterms:created>
  <dcterms:modified xsi:type="dcterms:W3CDTF">2017-01-10T17:08:00Z</dcterms:modified>
</cp:coreProperties>
</file>