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E1" w:rsidRDefault="002E6DE1" w:rsidP="00187C0C">
      <w:r>
        <w:rPr>
          <w:rFonts w:ascii="Times New Roman" w:hAnsi="Times New Roman"/>
          <w:sz w:val="24"/>
          <w:szCs w:val="24"/>
        </w:rPr>
        <w:t xml:space="preserve">                 </w:t>
      </w:r>
    </w:p>
    <w:p w:rsidR="002E6DE1" w:rsidRDefault="002E6DE1"/>
    <w:p w:rsidR="002E6DE1" w:rsidRPr="006975B3" w:rsidRDefault="002E6DE1" w:rsidP="002E6DE1">
      <w:pPr>
        <w:spacing w:after="0" w:line="240" w:lineRule="auto"/>
        <w:jc w:val="right"/>
        <w:rPr>
          <w:rFonts w:ascii="Times New Roman" w:hAnsi="Times New Roman" w:cs="Times New Roman"/>
          <w:b/>
          <w:sz w:val="24"/>
          <w:szCs w:val="24"/>
        </w:rPr>
      </w:pPr>
      <w:r w:rsidRPr="006975B3">
        <w:rPr>
          <w:rFonts w:ascii="Times New Roman" w:hAnsi="Times New Roman" w:cs="Times New Roman"/>
          <w:b/>
          <w:sz w:val="24"/>
          <w:szCs w:val="24"/>
        </w:rPr>
        <w:t>ПРОЕКТ</w:t>
      </w: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Совет депутатов сельского поселения </w:t>
      </w: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Ленинский сельсовет Липецкого муниципального района</w:t>
      </w: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сессия пятого созыва</w:t>
      </w:r>
    </w:p>
    <w:p w:rsidR="002E6DE1" w:rsidRDefault="002E6DE1" w:rsidP="002E6DE1">
      <w:pPr>
        <w:spacing w:after="0" w:line="240" w:lineRule="auto"/>
        <w:jc w:val="center"/>
        <w:rPr>
          <w:rFonts w:ascii="Times New Roman" w:hAnsi="Times New Roman" w:cs="Times New Roman"/>
          <w:sz w:val="24"/>
          <w:szCs w:val="24"/>
        </w:rPr>
      </w:pP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2E6DE1" w:rsidRDefault="002E6DE1" w:rsidP="002E6DE1">
      <w:pPr>
        <w:spacing w:after="0" w:line="240" w:lineRule="auto"/>
        <w:rPr>
          <w:rFonts w:ascii="Times New Roman" w:hAnsi="Times New Roman" w:cs="Times New Roman"/>
          <w:sz w:val="24"/>
          <w:szCs w:val="24"/>
        </w:rPr>
      </w:pPr>
    </w:p>
    <w:p w:rsidR="002E6DE1" w:rsidRDefault="002E6DE1" w:rsidP="002E6DE1">
      <w:pPr>
        <w:spacing w:after="0" w:line="240" w:lineRule="auto"/>
        <w:rPr>
          <w:rFonts w:ascii="Times New Roman" w:hAnsi="Times New Roman" w:cs="Times New Roman"/>
          <w:sz w:val="24"/>
          <w:szCs w:val="24"/>
        </w:rPr>
      </w:pPr>
      <w:r>
        <w:rPr>
          <w:rFonts w:ascii="Times New Roman" w:hAnsi="Times New Roman" w:cs="Times New Roman"/>
          <w:sz w:val="24"/>
          <w:szCs w:val="24"/>
        </w:rPr>
        <w:t>________г.                                                                                                                                  № _____</w:t>
      </w:r>
    </w:p>
    <w:p w:rsidR="002E6DE1" w:rsidRDefault="002E6DE1" w:rsidP="002E6DE1">
      <w:pPr>
        <w:spacing w:after="0" w:line="240" w:lineRule="auto"/>
        <w:rPr>
          <w:rFonts w:ascii="Times New Roman" w:hAnsi="Times New Roman" w:cs="Times New Roman"/>
          <w:sz w:val="24"/>
          <w:szCs w:val="24"/>
        </w:rPr>
      </w:pPr>
    </w:p>
    <w:p w:rsidR="002E6DE1" w:rsidRDefault="002E6DE1" w:rsidP="002E6D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отмене нормативных правовых актов</w:t>
      </w: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 руководствуясь Уставом сельского поселения Ленинский сельсовет Липецкого муниципального района, учитывая  рекомендации постоянных депутатских комиссий, Совет депутатов сельского поселения Ленинский сельсовет</w:t>
      </w: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1.Считать утратившим силу решение Совета депутатов сельского поселения Ленинский сельсовет Липецкого муниципального района Липецкой области № 204 от 20.10.2014г.  О принятии Положения «О налоге на имущество физических лиц на территории сельского поселения Ленинский сельсовет Липецкого муниципального района Липецкой области»;</w:t>
      </w: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Считать утратившим    силу решение Совета депутатов сельского поселения Ленинский сельсовет Липецкого муниципального района Липецкой области № 208 от 24.11.2014г.  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принятого решением Совета депутатов сельского поселения Ленинский сельсовет Липецкого муниципального района Липецкой области № 204 от 20.10.2014г.;</w:t>
      </w: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Считать утратившим    силу решение Совета депутатов сельского поселения Ленинский сельсовет Липецкого муниципального района Липецкой области № 220 от 23.01.2015г.  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принятого решением Совета депутатов сельского поселения Ленинский сельсовет Липецкого муниципального района Липецкой области № 204 от 20.10.2014г.;</w:t>
      </w: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Считать утратившим    силу решение Совета депутатов сельского поселения Ленинский сельсовет Липецкого муниципального района Липецкой области № 114 от 14.12.2016г.  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принятого решением Совета депутатов сельского поселения Ленинский сельсовет Липецкого муниципального района Липецкой области № 204 от 20.10.2014г., с изменениями, принятыми решением Совета депутатов сельского поселения Ленинский сельсовет Липецкого муниципального района Липецкой области </w:t>
      </w:r>
      <w:proofErr w:type="gramStart"/>
      <w:r>
        <w:rPr>
          <w:rFonts w:ascii="Times New Roman" w:hAnsi="Times New Roman" w:cs="Times New Roman"/>
          <w:sz w:val="24"/>
          <w:szCs w:val="24"/>
        </w:rPr>
        <w:t>« 208</w:t>
      </w:r>
      <w:proofErr w:type="gramEnd"/>
      <w:r>
        <w:rPr>
          <w:rFonts w:ascii="Times New Roman" w:hAnsi="Times New Roman" w:cs="Times New Roman"/>
          <w:sz w:val="24"/>
          <w:szCs w:val="24"/>
        </w:rPr>
        <w:t xml:space="preserve"> от 24.11.2014г.</w:t>
      </w: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Настоящее решение вступает в силу со дня его официального обнародования.</w:t>
      </w: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p>
    <w:p w:rsidR="002E6DE1" w:rsidRDefault="002E6DE1" w:rsidP="002E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2E6DE1" w:rsidRPr="00187C0C" w:rsidRDefault="002E6DE1" w:rsidP="00187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                                                                       Ф.И.О.</w:t>
      </w:r>
      <w:bookmarkStart w:id="0" w:name="_GoBack"/>
      <w:bookmarkEnd w:id="0"/>
    </w:p>
    <w:sectPr w:rsidR="002E6DE1" w:rsidRPr="00187C0C" w:rsidSect="002E6DE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useFELayout/>
    <w:compatSetting w:name="compatibilityMode" w:uri="http://schemas.microsoft.com/office/word" w:val="12"/>
  </w:compat>
  <w:rsids>
    <w:rsidRoot w:val="002E6DE1"/>
    <w:rsid w:val="00187C0C"/>
    <w:rsid w:val="002E6DE1"/>
    <w:rsid w:val="00AE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114A-D03F-4241-B1E3-B68D8195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2546</Characters>
  <Application>Microsoft Office Word</Application>
  <DocSecurity>0</DocSecurity>
  <Lines>21</Lines>
  <Paragraphs>5</Paragraphs>
  <ScaleCrop>false</ScaleCrop>
  <Company>Ya Blondinko Edition</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Контент</cp:lastModifiedBy>
  <cp:revision>3</cp:revision>
  <dcterms:created xsi:type="dcterms:W3CDTF">2017-11-20T09:03:00Z</dcterms:created>
  <dcterms:modified xsi:type="dcterms:W3CDTF">2017-11-21T06:21:00Z</dcterms:modified>
</cp:coreProperties>
</file>