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EE57C" w14:textId="638E2206" w:rsidR="007E1563" w:rsidRPr="006F1A7F" w:rsidRDefault="006F1A7F" w:rsidP="006F1A7F">
      <w:pPr>
        <w:pStyle w:val="bodytext0"/>
        <w:spacing w:before="0" w:beforeAutospacing="0" w:after="0" w:afterAutospacing="0"/>
        <w:ind w:firstLine="567"/>
        <w:jc w:val="center"/>
        <w:rPr>
          <w:color w:val="000000"/>
        </w:rPr>
      </w:pPr>
      <w:r w:rsidRPr="00BD141D">
        <w:rPr>
          <w:noProof/>
          <w:sz w:val="28"/>
          <w:szCs w:val="28"/>
        </w:rPr>
        <w:drawing>
          <wp:inline distT="0" distB="0" distL="0" distR="0" wp14:anchorId="2D030F7B" wp14:editId="6975B42D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26A01D" w14:textId="68E97A8D" w:rsidR="007E1563" w:rsidRPr="0017016A" w:rsidRDefault="007E1563" w:rsidP="007E1563">
      <w:pPr>
        <w:pStyle w:val="bodytext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Совет депутатов сельского поселения </w:t>
      </w:r>
      <w:r w:rsidR="008B04DE">
        <w:rPr>
          <w:color w:val="000000"/>
          <w:sz w:val="28"/>
          <w:szCs w:val="28"/>
        </w:rPr>
        <w:t xml:space="preserve">Ленинский </w:t>
      </w:r>
      <w:r w:rsidRPr="0017016A">
        <w:rPr>
          <w:color w:val="000000"/>
          <w:sz w:val="28"/>
          <w:szCs w:val="28"/>
        </w:rPr>
        <w:t>сельсовет </w:t>
      </w:r>
    </w:p>
    <w:p w14:paraId="31D938C0" w14:textId="77777777" w:rsidR="007E1563" w:rsidRPr="0017016A" w:rsidRDefault="007E1563" w:rsidP="007E1563">
      <w:pPr>
        <w:pStyle w:val="bodytext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Липецкого муниципального района Липецкой области</w:t>
      </w:r>
    </w:p>
    <w:p w14:paraId="7562EAC6" w14:textId="77777777" w:rsidR="007E1563" w:rsidRPr="0017016A" w:rsidRDefault="007E1563" w:rsidP="007E1563">
      <w:pPr>
        <w:pStyle w:val="bodytext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Российской Федерации</w:t>
      </w:r>
    </w:p>
    <w:p w14:paraId="6ED5A3A4" w14:textId="5212DEEF" w:rsidR="007E1563" w:rsidRPr="0017016A" w:rsidRDefault="006F1A7F" w:rsidP="007E1563">
      <w:pPr>
        <w:pStyle w:val="bodytext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Двадцать шестая</w:t>
      </w:r>
      <w:r w:rsidR="007E1563" w:rsidRPr="0017016A">
        <w:rPr>
          <w:color w:val="000000"/>
          <w:sz w:val="28"/>
          <w:szCs w:val="28"/>
        </w:rPr>
        <w:t> сессия шестого созыва</w:t>
      </w:r>
    </w:p>
    <w:p w14:paraId="14F3B235" w14:textId="77777777" w:rsidR="007E1563" w:rsidRPr="0017016A" w:rsidRDefault="007E1563" w:rsidP="007E1563">
      <w:pPr>
        <w:pStyle w:val="bodytext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 </w:t>
      </w:r>
    </w:p>
    <w:p w14:paraId="640856D2" w14:textId="77777777" w:rsidR="007E1563" w:rsidRPr="0017016A" w:rsidRDefault="007E1563" w:rsidP="007E1563">
      <w:pPr>
        <w:pStyle w:val="bodytext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РЕШЕНИЕ</w:t>
      </w:r>
    </w:p>
    <w:p w14:paraId="2EF79FA4" w14:textId="77777777" w:rsidR="007E1563" w:rsidRPr="00642146" w:rsidRDefault="007E1563" w:rsidP="007E15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CB418E3" w14:textId="77777777" w:rsidR="007E1563" w:rsidRPr="00642146" w:rsidRDefault="007E1563" w:rsidP="007E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2BB326" w14:textId="32A11BB7" w:rsidR="007E1563" w:rsidRPr="00642146" w:rsidRDefault="007E1563" w:rsidP="007E15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1A7F">
        <w:rPr>
          <w:rFonts w:ascii="Times New Roman" w:hAnsi="Times New Roman"/>
          <w:sz w:val="28"/>
          <w:szCs w:val="28"/>
        </w:rPr>
        <w:t>8</w:t>
      </w:r>
      <w:r w:rsidR="000B2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6421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642146">
        <w:rPr>
          <w:rFonts w:ascii="Times New Roman" w:hAnsi="Times New Roman"/>
          <w:sz w:val="28"/>
          <w:szCs w:val="28"/>
        </w:rPr>
        <w:t xml:space="preserve">года        </w:t>
      </w:r>
      <w:r w:rsidRPr="006421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1740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96C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F1A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F1A7F">
        <w:rPr>
          <w:rFonts w:ascii="Times New Roman" w:hAnsi="Times New Roman"/>
          <w:sz w:val="28"/>
          <w:szCs w:val="28"/>
        </w:rPr>
        <w:t>79</w:t>
      </w:r>
    </w:p>
    <w:p w14:paraId="7BA7E81B" w14:textId="77777777" w:rsidR="00856EE6" w:rsidRPr="00642146" w:rsidRDefault="00856EE6" w:rsidP="00856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7A38BC" w14:textId="77777777" w:rsidR="00EC7B66" w:rsidRDefault="00A0376E" w:rsidP="00EC7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принятии к рассмотрению</w:t>
      </w:r>
      <w:r w:rsidR="00856EE6" w:rsidRPr="00596C1D">
        <w:rPr>
          <w:rFonts w:ascii="Times New Roman" w:hAnsi="Times New Roman"/>
          <w:bCs/>
          <w:sz w:val="28"/>
          <w:szCs w:val="28"/>
        </w:rPr>
        <w:t xml:space="preserve"> инициативы </w:t>
      </w:r>
      <w:r w:rsidR="007E1563" w:rsidRPr="00596C1D">
        <w:rPr>
          <w:rFonts w:ascii="Times New Roman" w:hAnsi="Times New Roman"/>
          <w:bCs/>
          <w:sz w:val="28"/>
          <w:szCs w:val="28"/>
        </w:rPr>
        <w:t>Совета депутатов</w:t>
      </w:r>
      <w:r w:rsidR="00EC7B66">
        <w:rPr>
          <w:rFonts w:ascii="Times New Roman" w:hAnsi="Times New Roman"/>
          <w:bCs/>
          <w:sz w:val="28"/>
          <w:szCs w:val="28"/>
        </w:rPr>
        <w:t xml:space="preserve"> </w:t>
      </w:r>
    </w:p>
    <w:p w14:paraId="153660AA" w14:textId="71DF46C1" w:rsidR="0066597D" w:rsidRDefault="00EC7B66" w:rsidP="00EC7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Липецкого </w:t>
      </w:r>
      <w:r w:rsidR="007E1563" w:rsidRPr="00596C1D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7E1563" w:rsidRPr="00FE19C6">
        <w:rPr>
          <w:rFonts w:ascii="Times New Roman" w:hAnsi="Times New Roman"/>
          <w:bCs/>
          <w:sz w:val="28"/>
          <w:szCs w:val="28"/>
        </w:rPr>
        <w:t>Липецкой области</w:t>
      </w:r>
    </w:p>
    <w:p w14:paraId="2CB92DC4" w14:textId="306471A1" w:rsidR="0066597D" w:rsidRPr="00596C1D" w:rsidRDefault="0066597D" w:rsidP="00EC7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856EE6" w:rsidRPr="00FE19C6">
        <w:rPr>
          <w:rFonts w:ascii="Times New Roman" w:hAnsi="Times New Roman"/>
          <w:bCs/>
          <w:sz w:val="28"/>
          <w:szCs w:val="28"/>
        </w:rPr>
        <w:t xml:space="preserve"> </w:t>
      </w:r>
      <w:r w:rsidR="00FE19C6" w:rsidRPr="00596C1D">
        <w:rPr>
          <w:rFonts w:ascii="Times New Roman" w:hAnsi="Times New Roman"/>
          <w:bCs/>
          <w:sz w:val="28"/>
          <w:szCs w:val="28"/>
        </w:rPr>
        <w:t>п</w:t>
      </w:r>
      <w:r w:rsidR="00856EE6" w:rsidRPr="00596C1D">
        <w:rPr>
          <w:rFonts w:ascii="Times New Roman" w:hAnsi="Times New Roman"/>
          <w:bCs/>
          <w:sz w:val="28"/>
          <w:szCs w:val="28"/>
        </w:rPr>
        <w:t>о</w:t>
      </w:r>
      <w:r w:rsidR="00FE19C6" w:rsidRPr="00596C1D">
        <w:rPr>
          <w:rFonts w:ascii="Times New Roman" w:hAnsi="Times New Roman"/>
          <w:bCs/>
          <w:sz w:val="28"/>
          <w:szCs w:val="28"/>
        </w:rPr>
        <w:t xml:space="preserve"> </w:t>
      </w:r>
      <w:r w:rsidR="00856EE6" w:rsidRPr="00596C1D">
        <w:rPr>
          <w:rFonts w:ascii="Times New Roman" w:hAnsi="Times New Roman"/>
          <w:bCs/>
          <w:sz w:val="28"/>
          <w:szCs w:val="28"/>
        </w:rPr>
        <w:t xml:space="preserve">преобразованию всех </w:t>
      </w:r>
      <w:r w:rsidR="007E1563" w:rsidRPr="00596C1D">
        <w:rPr>
          <w:rFonts w:ascii="Times New Roman" w:hAnsi="Times New Roman"/>
          <w:bCs/>
          <w:sz w:val="28"/>
          <w:szCs w:val="28"/>
        </w:rPr>
        <w:t>сельских</w:t>
      </w:r>
    </w:p>
    <w:p w14:paraId="6E1F0D55" w14:textId="1867FF9D" w:rsidR="0066597D" w:rsidRPr="00596C1D" w:rsidRDefault="00856EE6" w:rsidP="00EC7B66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596C1D">
        <w:rPr>
          <w:rFonts w:ascii="Times New Roman" w:hAnsi="Times New Roman"/>
          <w:bCs/>
          <w:sz w:val="28"/>
          <w:szCs w:val="28"/>
        </w:rPr>
        <w:t>поселений, входящих в состав</w:t>
      </w:r>
      <w:r w:rsidR="00FE19C6" w:rsidRPr="00596C1D">
        <w:rPr>
          <w:rFonts w:ascii="Times New Roman" w:hAnsi="Times New Roman"/>
          <w:bCs/>
          <w:sz w:val="28"/>
          <w:szCs w:val="28"/>
        </w:rPr>
        <w:t xml:space="preserve"> </w:t>
      </w:r>
      <w:r w:rsidR="007E1563" w:rsidRPr="00596C1D">
        <w:rPr>
          <w:rStyle w:val="a4"/>
          <w:rFonts w:ascii="Times New Roman" w:hAnsi="Times New Roman"/>
          <w:b w:val="0"/>
          <w:sz w:val="28"/>
          <w:szCs w:val="28"/>
        </w:rPr>
        <w:t>Липецкого муниципального</w:t>
      </w:r>
    </w:p>
    <w:p w14:paraId="74526A12" w14:textId="68C5E082" w:rsidR="0066597D" w:rsidRDefault="007E1563" w:rsidP="00EC7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6C1D">
        <w:rPr>
          <w:rStyle w:val="a4"/>
          <w:rFonts w:ascii="Times New Roman" w:hAnsi="Times New Roman"/>
          <w:b w:val="0"/>
          <w:sz w:val="28"/>
          <w:szCs w:val="28"/>
        </w:rPr>
        <w:t xml:space="preserve">района </w:t>
      </w:r>
      <w:r w:rsidRPr="00FE19C6">
        <w:rPr>
          <w:rStyle w:val="a4"/>
          <w:rFonts w:ascii="Times New Roman" w:hAnsi="Times New Roman"/>
          <w:b w:val="0"/>
          <w:sz w:val="28"/>
          <w:szCs w:val="28"/>
        </w:rPr>
        <w:t>Липецкой области</w:t>
      </w:r>
      <w:r w:rsidR="0066597D">
        <w:rPr>
          <w:rStyle w:val="a4"/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="00856EE6" w:rsidRPr="00FE19C6">
        <w:rPr>
          <w:rFonts w:ascii="Times New Roman" w:hAnsi="Times New Roman"/>
          <w:bCs/>
          <w:sz w:val="28"/>
          <w:szCs w:val="28"/>
        </w:rPr>
        <w:t>,</w:t>
      </w:r>
    </w:p>
    <w:p w14:paraId="7B0B0806" w14:textId="5A6F2104" w:rsidR="00856EE6" w:rsidRPr="00596C1D" w:rsidRDefault="00856EE6" w:rsidP="00EC7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6C1D">
        <w:rPr>
          <w:rFonts w:ascii="Times New Roman" w:hAnsi="Times New Roman"/>
          <w:bCs/>
          <w:sz w:val="28"/>
          <w:szCs w:val="28"/>
        </w:rPr>
        <w:t>путем их объединения и наделения вновь</w:t>
      </w:r>
    </w:p>
    <w:p w14:paraId="713FC311" w14:textId="77777777" w:rsidR="00856EE6" w:rsidRPr="00596C1D" w:rsidRDefault="00856EE6" w:rsidP="00EC7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6C1D">
        <w:rPr>
          <w:rFonts w:ascii="Times New Roman" w:hAnsi="Times New Roman"/>
          <w:bCs/>
          <w:sz w:val="28"/>
          <w:szCs w:val="28"/>
        </w:rPr>
        <w:t>образованного муниципального образования</w:t>
      </w:r>
    </w:p>
    <w:p w14:paraId="1DAA5EBD" w14:textId="77777777" w:rsidR="00EC7B66" w:rsidRDefault="00856EE6" w:rsidP="00EC7B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596C1D">
        <w:rPr>
          <w:rFonts w:ascii="Times New Roman" w:hAnsi="Times New Roman"/>
          <w:bCs/>
          <w:sz w:val="28"/>
          <w:szCs w:val="28"/>
        </w:rPr>
        <w:t>статусом муниципального округа</w:t>
      </w:r>
      <w:r w:rsidR="00EC7B66">
        <w:rPr>
          <w:rFonts w:ascii="Times New Roman" w:hAnsi="Times New Roman"/>
          <w:bCs/>
          <w:sz w:val="28"/>
          <w:szCs w:val="28"/>
        </w:rPr>
        <w:t xml:space="preserve">, выдвинутую </w:t>
      </w:r>
      <w:r w:rsidR="00EC7B66">
        <w:rPr>
          <w:rFonts w:ascii="Times New Roman" w:hAnsi="Times New Roman"/>
          <w:sz w:val="28"/>
          <w:szCs w:val="28"/>
        </w:rPr>
        <w:t xml:space="preserve">решением Совета депутатов Липецкого муниципального района Липецкой области Российской Федерации </w:t>
      </w:r>
    </w:p>
    <w:p w14:paraId="0F6B8AC8" w14:textId="2C013F9E" w:rsidR="00EC7B66" w:rsidRDefault="00EC7B66" w:rsidP="00EC7B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25.08.2022г. № 163.</w:t>
      </w:r>
    </w:p>
    <w:p w14:paraId="35E17C68" w14:textId="77777777" w:rsidR="00856EE6" w:rsidRPr="00642146" w:rsidRDefault="00856EE6" w:rsidP="00856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789806" w14:textId="2D1909B5" w:rsidR="00EC7B66" w:rsidRDefault="00856EE6" w:rsidP="00FE19C6">
      <w:pPr>
        <w:pStyle w:val="1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642146">
        <w:rPr>
          <w:sz w:val="28"/>
          <w:szCs w:val="28"/>
        </w:rPr>
        <w:t xml:space="preserve">Рассмотрев решение </w:t>
      </w:r>
      <w:r w:rsidR="007E1563">
        <w:rPr>
          <w:sz w:val="28"/>
          <w:szCs w:val="28"/>
        </w:rPr>
        <w:t xml:space="preserve">Совета депутатов Липецкого муниципального района </w:t>
      </w:r>
      <w:r w:rsidR="007E1563" w:rsidRPr="00FE19C6">
        <w:rPr>
          <w:sz w:val="28"/>
          <w:szCs w:val="28"/>
        </w:rPr>
        <w:t>Липецкой области</w:t>
      </w:r>
      <w:r w:rsidRPr="00FE19C6">
        <w:rPr>
          <w:sz w:val="28"/>
          <w:szCs w:val="28"/>
        </w:rPr>
        <w:t xml:space="preserve"> от </w:t>
      </w:r>
      <w:r w:rsidR="007E1563" w:rsidRPr="00FE19C6">
        <w:rPr>
          <w:sz w:val="28"/>
          <w:szCs w:val="28"/>
        </w:rPr>
        <w:t>25 августа 2022 года</w:t>
      </w:r>
      <w:r w:rsidRPr="00FE19C6">
        <w:rPr>
          <w:sz w:val="28"/>
          <w:szCs w:val="28"/>
        </w:rPr>
        <w:t xml:space="preserve"> №</w:t>
      </w:r>
      <w:r w:rsidR="007E1563" w:rsidRPr="00FE19C6">
        <w:rPr>
          <w:sz w:val="28"/>
          <w:szCs w:val="28"/>
        </w:rPr>
        <w:t xml:space="preserve"> </w:t>
      </w:r>
      <w:r w:rsidR="00CE3308" w:rsidRPr="00FE19C6">
        <w:rPr>
          <w:sz w:val="28"/>
          <w:szCs w:val="28"/>
        </w:rPr>
        <w:t>16</w:t>
      </w:r>
      <w:r w:rsidR="00CA1D29">
        <w:rPr>
          <w:sz w:val="28"/>
          <w:szCs w:val="28"/>
        </w:rPr>
        <w:t>3</w:t>
      </w:r>
      <w:r w:rsidR="00CE3308" w:rsidRPr="00FE19C6">
        <w:rPr>
          <w:sz w:val="28"/>
          <w:szCs w:val="28"/>
        </w:rPr>
        <w:t xml:space="preserve"> </w:t>
      </w:r>
      <w:r w:rsidRPr="00FE19C6">
        <w:rPr>
          <w:sz w:val="28"/>
          <w:szCs w:val="28"/>
        </w:rPr>
        <w:t>«</w:t>
      </w:r>
      <w:r w:rsidR="00CE3308" w:rsidRPr="00FE19C6">
        <w:rPr>
          <w:bCs/>
          <w:sz w:val="28"/>
          <w:szCs w:val="28"/>
        </w:rPr>
        <w:t>О выдвижении инициативы по преобразованию всех сельских поселений, входящих в состав Липецкого муниципального района Липецкой области</w:t>
      </w:r>
      <w:r w:rsidR="0066597D">
        <w:rPr>
          <w:bCs/>
          <w:sz w:val="28"/>
          <w:szCs w:val="28"/>
        </w:rPr>
        <w:t xml:space="preserve"> Российской Федерации</w:t>
      </w:r>
      <w:r w:rsidR="00CE3308" w:rsidRPr="00FE19C6">
        <w:rPr>
          <w:bCs/>
          <w:sz w:val="28"/>
          <w:szCs w:val="28"/>
        </w:rPr>
        <w:t>, путем их объединения с наделением вновь образованного муниципального образования статусом муниципального округа</w:t>
      </w:r>
      <w:r w:rsidRPr="00FE19C6">
        <w:rPr>
          <w:sz w:val="28"/>
          <w:szCs w:val="28"/>
        </w:rPr>
        <w:t>», в соответствии с Федеральным законом  от 6</w:t>
      </w:r>
      <w:r w:rsidR="0066597D">
        <w:rPr>
          <w:sz w:val="28"/>
          <w:szCs w:val="28"/>
        </w:rPr>
        <w:t xml:space="preserve"> октября 2003 года</w:t>
      </w:r>
      <w:r w:rsidRPr="00FE19C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8B04DE">
        <w:rPr>
          <w:sz w:val="28"/>
          <w:szCs w:val="28"/>
        </w:rPr>
        <w:t>сельского поселения Ленинский</w:t>
      </w:r>
      <w:r w:rsidR="00CE3308" w:rsidRPr="00FE19C6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FE19C6">
        <w:rPr>
          <w:sz w:val="28"/>
          <w:szCs w:val="28"/>
        </w:rPr>
        <w:t xml:space="preserve">, Совет депутатов </w:t>
      </w:r>
      <w:r w:rsidR="00CE3308" w:rsidRPr="00FE19C6">
        <w:rPr>
          <w:sz w:val="28"/>
          <w:szCs w:val="28"/>
        </w:rPr>
        <w:t>се</w:t>
      </w:r>
      <w:r w:rsidR="008B04DE">
        <w:rPr>
          <w:sz w:val="28"/>
          <w:szCs w:val="28"/>
        </w:rPr>
        <w:t>льского поселения Ленинский</w:t>
      </w:r>
      <w:r w:rsidR="00CE3308" w:rsidRPr="00FE19C6">
        <w:rPr>
          <w:sz w:val="28"/>
          <w:szCs w:val="28"/>
        </w:rPr>
        <w:t xml:space="preserve"> сельсовет</w:t>
      </w:r>
      <w:r w:rsidR="00EC7B66">
        <w:rPr>
          <w:sz w:val="28"/>
          <w:szCs w:val="28"/>
        </w:rPr>
        <w:t xml:space="preserve"> Липецкого муниципального района Липецкой области Российской Федерации</w:t>
      </w:r>
    </w:p>
    <w:p w14:paraId="266E64C5" w14:textId="7E6CC045" w:rsidR="00856EE6" w:rsidRPr="00FE19C6" w:rsidRDefault="00856EE6" w:rsidP="00FE19C6">
      <w:pPr>
        <w:pStyle w:val="1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FE19C6">
        <w:rPr>
          <w:sz w:val="28"/>
          <w:szCs w:val="28"/>
        </w:rPr>
        <w:t xml:space="preserve"> </w:t>
      </w:r>
    </w:p>
    <w:p w14:paraId="741C9BE0" w14:textId="77777777" w:rsidR="00856EE6" w:rsidRDefault="00856EE6" w:rsidP="00856EE6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FE19C6">
        <w:rPr>
          <w:sz w:val="28"/>
          <w:szCs w:val="28"/>
        </w:rPr>
        <w:t>РЕШИЛ:</w:t>
      </w:r>
    </w:p>
    <w:p w14:paraId="34963B4C" w14:textId="77777777" w:rsidR="00EC7B66" w:rsidRPr="00FE19C6" w:rsidRDefault="00EC7B66" w:rsidP="00856EE6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0894D711" w14:textId="75E495D6" w:rsidR="006C28CC" w:rsidRDefault="00856EE6" w:rsidP="0085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42146">
        <w:rPr>
          <w:rFonts w:ascii="Times New Roman" w:hAnsi="Times New Roman"/>
          <w:sz w:val="28"/>
          <w:szCs w:val="28"/>
        </w:rPr>
        <w:t xml:space="preserve">1. </w:t>
      </w:r>
      <w:r w:rsidR="006F23B0">
        <w:rPr>
          <w:rFonts w:ascii="Times New Roman" w:hAnsi="Times New Roman"/>
          <w:sz w:val="28"/>
          <w:szCs w:val="28"/>
        </w:rPr>
        <w:t>П</w:t>
      </w:r>
      <w:r w:rsidR="00D001DD">
        <w:rPr>
          <w:rFonts w:ascii="Times New Roman" w:hAnsi="Times New Roman"/>
          <w:sz w:val="28"/>
          <w:szCs w:val="28"/>
        </w:rPr>
        <w:t xml:space="preserve">ринять к рассмотрению </w:t>
      </w:r>
      <w:r w:rsidRPr="00642146">
        <w:rPr>
          <w:rFonts w:ascii="Times New Roman" w:hAnsi="Times New Roman"/>
          <w:sz w:val="28"/>
          <w:szCs w:val="28"/>
        </w:rPr>
        <w:t xml:space="preserve">инициативу </w:t>
      </w:r>
      <w:r w:rsidR="00FE19C6">
        <w:rPr>
          <w:rFonts w:ascii="Times New Roman" w:hAnsi="Times New Roman"/>
          <w:sz w:val="28"/>
          <w:szCs w:val="28"/>
        </w:rPr>
        <w:t xml:space="preserve">Совета депутатов Липецкого муниципального района Липецкой области </w:t>
      </w:r>
      <w:r w:rsidR="0066597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FE19C6" w:rsidRPr="00306886">
        <w:rPr>
          <w:rFonts w:ascii="Times New Roman" w:eastAsia="Times New Roman" w:hAnsi="Times New Roman" w:cs="Times New Roman"/>
          <w:sz w:val="28"/>
          <w:szCs w:val="28"/>
        </w:rPr>
        <w:t>о преобразовании всех сельских поселений, входящих в состав Липецкого муниципального района Липецкой области</w:t>
      </w:r>
      <w:r w:rsidR="0066597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FE19C6" w:rsidRPr="00306886">
        <w:rPr>
          <w:rFonts w:ascii="Times New Roman" w:eastAsia="Times New Roman" w:hAnsi="Times New Roman" w:cs="Times New Roman"/>
          <w:sz w:val="28"/>
          <w:szCs w:val="28"/>
        </w:rPr>
        <w:t xml:space="preserve">, путем объединения </w:t>
      </w:r>
      <w:r w:rsidR="00661D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Боринский 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, сельского поселения Большекузьминский сельсовет Липецкого муниципального района 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lastRenderedPageBreak/>
        <w:t>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Васильевский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Введенский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Вербиловский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Грязновский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Ивовский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Косыревский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Круто-Хуторской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Кузьмино-Отвержский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Ленинский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Лубновский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Новодеревенский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Новодмитриевский сельсовет Липецкого муниципального района Липецкой области, сельского поселения Падовский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Пружинский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Сенцовский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Стебаевский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Сырский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Тележенский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Частодубравский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FE19C6" w:rsidRPr="00306886">
        <w:rPr>
          <w:rFonts w:ascii="Times New Roman" w:eastAsia="Times New Roman" w:hAnsi="Times New Roman" w:cs="Times New Roman"/>
          <w:sz w:val="28"/>
          <w:szCs w:val="28"/>
        </w:rPr>
        <w:t>, и наделением вновь образованного муниципального образования статусом муниципального  округа</w:t>
      </w:r>
      <w:r w:rsidR="008F3920">
        <w:rPr>
          <w:rFonts w:ascii="Times New Roman" w:hAnsi="Times New Roman"/>
          <w:sz w:val="28"/>
          <w:szCs w:val="28"/>
        </w:rPr>
        <w:t>, выдвинутую решением Совета депутатов Липецкого муниципального района Липецкой области Российской Федерации от 25.08.2022г. № 163.</w:t>
      </w:r>
    </w:p>
    <w:p w14:paraId="0E91D093" w14:textId="725FD148" w:rsidR="00FE19C6" w:rsidRDefault="00856EE6" w:rsidP="00FE19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42146">
        <w:rPr>
          <w:rFonts w:ascii="Times New Roman" w:hAnsi="Times New Roman"/>
          <w:sz w:val="28"/>
          <w:szCs w:val="28"/>
        </w:rPr>
        <w:t xml:space="preserve">2. </w:t>
      </w:r>
      <w:r w:rsidR="00FE19C6">
        <w:rPr>
          <w:rFonts w:ascii="Times New Roman" w:hAnsi="Times New Roman" w:cs="Times New Roman"/>
          <w:sz w:val="28"/>
          <w:szCs w:val="28"/>
        </w:rPr>
        <w:t>Направить настоящее решение в адрес представительных органов сельских поселений Липецкого муниципального района Липецкой области, а также в Совет депутатов Липецкого муниципального района Липецкой области</w:t>
      </w:r>
      <w:r w:rsidR="001E7F7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E19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039CF7" w14:textId="0AFB4483" w:rsidR="00856EE6" w:rsidRPr="00642146" w:rsidRDefault="00856EE6" w:rsidP="0085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46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</w:t>
      </w:r>
      <w:r w:rsidR="00187805">
        <w:rPr>
          <w:rFonts w:ascii="Times New Roman" w:hAnsi="Times New Roman"/>
          <w:sz w:val="28"/>
          <w:szCs w:val="28"/>
        </w:rPr>
        <w:t xml:space="preserve"> </w:t>
      </w:r>
      <w:r w:rsidRPr="00642146">
        <w:rPr>
          <w:rFonts w:ascii="Times New Roman" w:hAnsi="Times New Roman"/>
          <w:sz w:val="28"/>
          <w:szCs w:val="28"/>
        </w:rPr>
        <w:t xml:space="preserve">обнародования. </w:t>
      </w:r>
    </w:p>
    <w:p w14:paraId="69B105E2" w14:textId="77777777" w:rsidR="006F1A7F" w:rsidRDefault="006F1A7F" w:rsidP="00FE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F20A4" w14:textId="77777777" w:rsidR="00FE19C6" w:rsidRDefault="00FE19C6" w:rsidP="00FE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F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3E69B" w14:textId="33233BA1" w:rsidR="00FE19C6" w:rsidRDefault="00FE19C6" w:rsidP="00FE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436F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B04DE">
        <w:rPr>
          <w:rFonts w:ascii="Times New Roman" w:hAnsi="Times New Roman" w:cs="Times New Roman"/>
          <w:sz w:val="28"/>
          <w:szCs w:val="28"/>
        </w:rPr>
        <w:t>Ленинский</w:t>
      </w:r>
    </w:p>
    <w:p w14:paraId="79829688" w14:textId="77777777" w:rsidR="00FE19C6" w:rsidRDefault="00FE19C6" w:rsidP="00FE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</w:t>
      </w:r>
    </w:p>
    <w:p w14:paraId="21D5D186" w14:textId="12E08D46" w:rsidR="00FE19C6" w:rsidRPr="007436F9" w:rsidRDefault="00FE19C6" w:rsidP="00FE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7436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36F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C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F1A7F">
        <w:rPr>
          <w:rFonts w:ascii="Times New Roman" w:hAnsi="Times New Roman" w:cs="Times New Roman"/>
          <w:sz w:val="28"/>
          <w:szCs w:val="28"/>
        </w:rPr>
        <w:t>Н.А. Митина</w:t>
      </w:r>
      <w:bookmarkStart w:id="0" w:name="_GoBack"/>
      <w:bookmarkEnd w:id="0"/>
    </w:p>
    <w:p w14:paraId="2C476DBD" w14:textId="77777777" w:rsidR="00FE19C6" w:rsidRPr="0043248D" w:rsidRDefault="00FE19C6" w:rsidP="0085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E19C6" w:rsidRPr="0043248D" w:rsidSect="00450DB3">
      <w:headerReference w:type="default" r:id="rId9"/>
      <w:pgSz w:w="11906" w:h="16838"/>
      <w:pgMar w:top="851" w:right="709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88C91" w14:textId="77777777" w:rsidR="002A5EEB" w:rsidRDefault="002A5EEB" w:rsidP="001A140A">
      <w:pPr>
        <w:spacing w:after="0" w:line="240" w:lineRule="auto"/>
      </w:pPr>
      <w:r>
        <w:separator/>
      </w:r>
    </w:p>
  </w:endnote>
  <w:endnote w:type="continuationSeparator" w:id="0">
    <w:p w14:paraId="1252A8ED" w14:textId="77777777" w:rsidR="002A5EEB" w:rsidRDefault="002A5EEB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036F5" w14:textId="77777777" w:rsidR="002A5EEB" w:rsidRDefault="002A5EEB" w:rsidP="001A140A">
      <w:pPr>
        <w:spacing w:after="0" w:line="240" w:lineRule="auto"/>
      </w:pPr>
      <w:r>
        <w:separator/>
      </w:r>
    </w:p>
  </w:footnote>
  <w:footnote w:type="continuationSeparator" w:id="0">
    <w:p w14:paraId="18BFF37B" w14:textId="77777777" w:rsidR="002A5EEB" w:rsidRDefault="002A5EEB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043076"/>
      <w:docPartObj>
        <w:docPartGallery w:val="Page Numbers (Top of Page)"/>
        <w:docPartUnique/>
      </w:docPartObj>
    </w:sdtPr>
    <w:sdtEndPr/>
    <w:sdtContent>
      <w:p w14:paraId="61267A8B" w14:textId="77777777" w:rsidR="001A140A" w:rsidRDefault="001A14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A7F">
          <w:rPr>
            <w:noProof/>
          </w:rPr>
          <w:t>2</w:t>
        </w:r>
        <w:r>
          <w:fldChar w:fldCharType="end"/>
        </w:r>
      </w:p>
    </w:sdtContent>
  </w:sdt>
  <w:p w14:paraId="1C380821" w14:textId="77777777" w:rsidR="001A140A" w:rsidRDefault="001A14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3"/>
    <w:rsid w:val="000100EE"/>
    <w:rsid w:val="0002665E"/>
    <w:rsid w:val="0002745B"/>
    <w:rsid w:val="00054E5F"/>
    <w:rsid w:val="00087594"/>
    <w:rsid w:val="00097159"/>
    <w:rsid w:val="000B2503"/>
    <w:rsid w:val="000C28ED"/>
    <w:rsid w:val="00107FE6"/>
    <w:rsid w:val="0011206F"/>
    <w:rsid w:val="0012245D"/>
    <w:rsid w:val="00130ADA"/>
    <w:rsid w:val="00132FF0"/>
    <w:rsid w:val="00143A6D"/>
    <w:rsid w:val="00175327"/>
    <w:rsid w:val="00187805"/>
    <w:rsid w:val="00195808"/>
    <w:rsid w:val="001A140A"/>
    <w:rsid w:val="001B258B"/>
    <w:rsid w:val="001E1C99"/>
    <w:rsid w:val="001E7F7B"/>
    <w:rsid w:val="001F457B"/>
    <w:rsid w:val="00205057"/>
    <w:rsid w:val="00216457"/>
    <w:rsid w:val="00217401"/>
    <w:rsid w:val="00225DF7"/>
    <w:rsid w:val="00232D65"/>
    <w:rsid w:val="00236F15"/>
    <w:rsid w:val="00252AB5"/>
    <w:rsid w:val="002570BB"/>
    <w:rsid w:val="002813E7"/>
    <w:rsid w:val="00294822"/>
    <w:rsid w:val="00296997"/>
    <w:rsid w:val="002A3574"/>
    <w:rsid w:val="002A58AB"/>
    <w:rsid w:val="002A5EEB"/>
    <w:rsid w:val="002A7B7B"/>
    <w:rsid w:val="002D5884"/>
    <w:rsid w:val="002F1105"/>
    <w:rsid w:val="00322E51"/>
    <w:rsid w:val="003461C3"/>
    <w:rsid w:val="00396ADC"/>
    <w:rsid w:val="003E72A7"/>
    <w:rsid w:val="004004FA"/>
    <w:rsid w:val="00404FC8"/>
    <w:rsid w:val="0042152D"/>
    <w:rsid w:val="0043248D"/>
    <w:rsid w:val="00444D89"/>
    <w:rsid w:val="0044763D"/>
    <w:rsid w:val="00447CCB"/>
    <w:rsid w:val="00450DB3"/>
    <w:rsid w:val="0045566B"/>
    <w:rsid w:val="00486AFC"/>
    <w:rsid w:val="00490D60"/>
    <w:rsid w:val="00495D32"/>
    <w:rsid w:val="004B4545"/>
    <w:rsid w:val="004C0546"/>
    <w:rsid w:val="004D13F5"/>
    <w:rsid w:val="004F7526"/>
    <w:rsid w:val="005254EE"/>
    <w:rsid w:val="00571D7C"/>
    <w:rsid w:val="00596C1D"/>
    <w:rsid w:val="005B4333"/>
    <w:rsid w:val="005D5528"/>
    <w:rsid w:val="005E3091"/>
    <w:rsid w:val="005F22DD"/>
    <w:rsid w:val="00661DB0"/>
    <w:rsid w:val="0066597D"/>
    <w:rsid w:val="0067239F"/>
    <w:rsid w:val="006C28CC"/>
    <w:rsid w:val="006C500D"/>
    <w:rsid w:val="006D2FA0"/>
    <w:rsid w:val="006D6120"/>
    <w:rsid w:val="006F1167"/>
    <w:rsid w:val="006F1A7F"/>
    <w:rsid w:val="006F23B0"/>
    <w:rsid w:val="00711D08"/>
    <w:rsid w:val="00713187"/>
    <w:rsid w:val="007152AF"/>
    <w:rsid w:val="00741CA0"/>
    <w:rsid w:val="00746B2C"/>
    <w:rsid w:val="00747937"/>
    <w:rsid w:val="00766BF3"/>
    <w:rsid w:val="007A16C8"/>
    <w:rsid w:val="007A44BC"/>
    <w:rsid w:val="007C322A"/>
    <w:rsid w:val="007E1563"/>
    <w:rsid w:val="007E629B"/>
    <w:rsid w:val="0083575F"/>
    <w:rsid w:val="008411AF"/>
    <w:rsid w:val="008445A8"/>
    <w:rsid w:val="00856EE6"/>
    <w:rsid w:val="00864668"/>
    <w:rsid w:val="00881564"/>
    <w:rsid w:val="008850C2"/>
    <w:rsid w:val="00894072"/>
    <w:rsid w:val="008B04DE"/>
    <w:rsid w:val="008B2B96"/>
    <w:rsid w:val="008B7A00"/>
    <w:rsid w:val="008E12C1"/>
    <w:rsid w:val="008F3920"/>
    <w:rsid w:val="009C3857"/>
    <w:rsid w:val="009D3CE4"/>
    <w:rsid w:val="00A0376E"/>
    <w:rsid w:val="00A1318D"/>
    <w:rsid w:val="00A36394"/>
    <w:rsid w:val="00A46456"/>
    <w:rsid w:val="00A82443"/>
    <w:rsid w:val="00A827EB"/>
    <w:rsid w:val="00AC2BA2"/>
    <w:rsid w:val="00AD3496"/>
    <w:rsid w:val="00AD47A7"/>
    <w:rsid w:val="00AE1832"/>
    <w:rsid w:val="00AF2D6D"/>
    <w:rsid w:val="00B00CBA"/>
    <w:rsid w:val="00B01B2D"/>
    <w:rsid w:val="00B058C2"/>
    <w:rsid w:val="00B42FDE"/>
    <w:rsid w:val="00B433F3"/>
    <w:rsid w:val="00B63DF3"/>
    <w:rsid w:val="00B97B39"/>
    <w:rsid w:val="00BA224D"/>
    <w:rsid w:val="00BA2DD9"/>
    <w:rsid w:val="00BA50CF"/>
    <w:rsid w:val="00BB104F"/>
    <w:rsid w:val="00BF1E95"/>
    <w:rsid w:val="00C00409"/>
    <w:rsid w:val="00C4245D"/>
    <w:rsid w:val="00C51F11"/>
    <w:rsid w:val="00C56E89"/>
    <w:rsid w:val="00C571FF"/>
    <w:rsid w:val="00C65AD1"/>
    <w:rsid w:val="00C75437"/>
    <w:rsid w:val="00C76D5D"/>
    <w:rsid w:val="00C95F63"/>
    <w:rsid w:val="00C95F7A"/>
    <w:rsid w:val="00CA1D29"/>
    <w:rsid w:val="00CC21B5"/>
    <w:rsid w:val="00CC2C24"/>
    <w:rsid w:val="00CD0D86"/>
    <w:rsid w:val="00CD2A95"/>
    <w:rsid w:val="00CE3308"/>
    <w:rsid w:val="00CE6A89"/>
    <w:rsid w:val="00D001DD"/>
    <w:rsid w:val="00D33B1D"/>
    <w:rsid w:val="00D515C1"/>
    <w:rsid w:val="00D562BC"/>
    <w:rsid w:val="00D833CF"/>
    <w:rsid w:val="00D87F27"/>
    <w:rsid w:val="00DA21D1"/>
    <w:rsid w:val="00DB4D72"/>
    <w:rsid w:val="00DC29FB"/>
    <w:rsid w:val="00DC551E"/>
    <w:rsid w:val="00DF09E7"/>
    <w:rsid w:val="00E01F75"/>
    <w:rsid w:val="00E15F97"/>
    <w:rsid w:val="00E526D1"/>
    <w:rsid w:val="00E70F2F"/>
    <w:rsid w:val="00E73339"/>
    <w:rsid w:val="00E73FBC"/>
    <w:rsid w:val="00E9278A"/>
    <w:rsid w:val="00E95230"/>
    <w:rsid w:val="00EB452C"/>
    <w:rsid w:val="00EB6A1A"/>
    <w:rsid w:val="00EC7B66"/>
    <w:rsid w:val="00ED6CF7"/>
    <w:rsid w:val="00EF2515"/>
    <w:rsid w:val="00EF291C"/>
    <w:rsid w:val="00EF5DE5"/>
    <w:rsid w:val="00F17091"/>
    <w:rsid w:val="00F46BF6"/>
    <w:rsid w:val="00F95EFE"/>
    <w:rsid w:val="00FB404D"/>
    <w:rsid w:val="00FD22B0"/>
    <w:rsid w:val="00FD2308"/>
    <w:rsid w:val="00FE19C6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AD49"/>
  <w15:docId w15:val="{50014A73-5378-451B-B727-68E908BE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3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48D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a"/>
    <w:rsid w:val="007E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BDEC-8471-46A5-B27F-5C0109BB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2022-09-08T05:33:00Z</cp:lastPrinted>
  <dcterms:created xsi:type="dcterms:W3CDTF">2018-12-06T12:40:00Z</dcterms:created>
  <dcterms:modified xsi:type="dcterms:W3CDTF">2022-09-08T05:36:00Z</dcterms:modified>
</cp:coreProperties>
</file>