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B5" w:rsidRDefault="00054AB5" w:rsidP="00054AB5">
      <w:pPr>
        <w:jc w:val="center"/>
      </w:pPr>
      <w:r w:rsidRPr="00BF0DC6">
        <w:rPr>
          <w:noProof/>
        </w:rPr>
        <w:drawing>
          <wp:inline distT="0" distB="0" distL="0" distR="0">
            <wp:extent cx="580390" cy="691515"/>
            <wp:effectExtent l="0" t="0" r="10160" b="1333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054AB5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4AB5" w:rsidRDefault="00D64BED" w:rsidP="00054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16.12.2022 </w:t>
      </w:r>
      <w:r w:rsidR="00054AB5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</w:t>
      </w:r>
      <w:r w:rsidR="00CF29F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470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29F3" w:rsidRDefault="00054AB5" w:rsidP="00054A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F0DC6">
        <w:rPr>
          <w:bCs/>
          <w:color w:val="000000"/>
          <w:sz w:val="28"/>
          <w:szCs w:val="28"/>
          <w:shd w:val="clear" w:color="auto" w:fill="FFFFFF"/>
        </w:rPr>
        <w:t>Об утверждении Программы профилактики</w:t>
      </w:r>
      <w:r w:rsidR="00CF29F3">
        <w:rPr>
          <w:bCs/>
          <w:color w:val="000000"/>
          <w:sz w:val="28"/>
          <w:szCs w:val="28"/>
          <w:shd w:val="clear" w:color="auto" w:fill="FFFFFF"/>
        </w:rPr>
        <w:t xml:space="preserve"> нарушений</w:t>
      </w:r>
    </w:p>
    <w:p w:rsidR="00CF29F3" w:rsidRDefault="00CF29F3" w:rsidP="00054A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обязательных требований при осуществлении</w:t>
      </w:r>
    </w:p>
    <w:p w:rsidR="00054AB5" w:rsidRDefault="00CF29F3" w:rsidP="00054A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муниципального контроля </w:t>
      </w:r>
      <w:r w:rsidR="00054AB5" w:rsidRPr="00BF0DC6">
        <w:rPr>
          <w:bCs/>
          <w:color w:val="000000"/>
          <w:sz w:val="28"/>
          <w:szCs w:val="28"/>
          <w:shd w:val="clear" w:color="auto" w:fill="FFFFFF"/>
        </w:rPr>
        <w:t>в сфере благоустройств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="00054AB5" w:rsidRPr="00BF0DC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54AB5" w:rsidRDefault="00054AB5" w:rsidP="00054A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F0DC6">
        <w:rPr>
          <w:bCs/>
          <w:color w:val="000000"/>
          <w:sz w:val="28"/>
          <w:szCs w:val="28"/>
          <w:shd w:val="clear" w:color="auto" w:fill="FFFFFF"/>
        </w:rPr>
        <w:t>в сельском поселе</w:t>
      </w:r>
      <w:r w:rsidR="00D64BED">
        <w:rPr>
          <w:bCs/>
          <w:color w:val="000000"/>
          <w:sz w:val="28"/>
          <w:szCs w:val="28"/>
          <w:shd w:val="clear" w:color="auto" w:fill="FFFFFF"/>
        </w:rPr>
        <w:t xml:space="preserve">нии Ленинский </w:t>
      </w:r>
      <w:proofErr w:type="gramStart"/>
      <w:r w:rsidR="00D64BED">
        <w:rPr>
          <w:bCs/>
          <w:color w:val="000000"/>
          <w:sz w:val="28"/>
          <w:szCs w:val="28"/>
          <w:shd w:val="clear" w:color="auto" w:fill="FFFFFF"/>
        </w:rPr>
        <w:t>сельсовет  на</w:t>
      </w:r>
      <w:proofErr w:type="gramEnd"/>
      <w:r w:rsidR="00D64BED">
        <w:rPr>
          <w:bCs/>
          <w:color w:val="000000"/>
          <w:sz w:val="28"/>
          <w:szCs w:val="28"/>
          <w:shd w:val="clear" w:color="auto" w:fill="FFFFFF"/>
        </w:rPr>
        <w:t xml:space="preserve"> 2023</w:t>
      </w:r>
      <w:r w:rsidRPr="00BF0DC6">
        <w:rPr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CB7CC0" w:rsidRDefault="00CB7CC0"/>
    <w:p w:rsidR="00054AB5" w:rsidRPr="00162EAD" w:rsidRDefault="00054AB5" w:rsidP="00054A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В соответствии </w:t>
      </w:r>
      <w:r w:rsidRPr="00162EAD"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  <w:t xml:space="preserve">с Федеральным законом от 31 июля 2021 года № 248-ФЗ «О государственном контроле (надзоре) и муниципальном контроле в Российской Федерации», администрация </w:t>
      </w:r>
      <w:r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  <w:t xml:space="preserve">сельского поселения Ленинский сельсовет </w:t>
      </w:r>
      <w:r w:rsidRPr="00162EAD"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  <w:t xml:space="preserve">Липецкого муниципального района </w:t>
      </w:r>
      <w:r w:rsidRPr="00162EAD">
        <w:rPr>
          <w:rFonts w:ascii="Times New Roman" w:eastAsia="AR PL UMing HK" w:hAnsi="Times New Roman" w:cs="Times New Roman"/>
          <w:bCs/>
          <w:color w:val="000000"/>
          <w:kern w:val="36"/>
          <w:sz w:val="28"/>
          <w:szCs w:val="28"/>
          <w:lang w:eastAsia="zh-CN" w:bidi="hi-IN"/>
        </w:rPr>
        <w:t>Липецкой области</w:t>
      </w:r>
    </w:p>
    <w:p w:rsidR="00054AB5" w:rsidRPr="00162EAD" w:rsidRDefault="00054AB5" w:rsidP="0005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AB5" w:rsidRPr="00162EAD" w:rsidRDefault="00054AB5" w:rsidP="0005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62EAD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054AB5" w:rsidRPr="00162EAD" w:rsidRDefault="00054AB5" w:rsidP="0005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AB5" w:rsidRPr="00162EAD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EAD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профилактики </w:t>
      </w:r>
      <w:r w:rsidRPr="00162EAD">
        <w:rPr>
          <w:rFonts w:ascii="Times New Roman" w:eastAsia="Times New Roman" w:hAnsi="Times New Roman" w:cs="Times New Roman"/>
          <w:sz w:val="28"/>
          <w:szCs w:val="24"/>
        </w:rPr>
        <w:t>нарушений обязательных требований</w:t>
      </w:r>
      <w:r w:rsidRPr="00162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</w:t>
      </w:r>
      <w:r w:rsidR="00D64BED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 на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162EAD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054AB5" w:rsidRDefault="00054AB5" w:rsidP="00054AB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F2AF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размещению на официальном сайте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 поселения Ленинский</w:t>
      </w: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в информационно-телекоммуникационной сети "Интернет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F29F3" w:rsidRDefault="00CF29F3" w:rsidP="00054AB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AB5" w:rsidRDefault="00D64BED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054AB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</w:t>
      </w:r>
      <w:r w:rsidR="00D64BED">
        <w:rPr>
          <w:rFonts w:ascii="Times New Roman" w:hAnsi="Times New Roman" w:cs="Times New Roman"/>
          <w:sz w:val="26"/>
          <w:szCs w:val="26"/>
        </w:rPr>
        <w:t xml:space="preserve">                     Е. Н. Чеботарева </w:t>
      </w:r>
    </w:p>
    <w:p w:rsidR="00054AB5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AB5" w:rsidRDefault="00054AB5" w:rsidP="00054AB5"/>
    <w:p w:rsidR="00054AB5" w:rsidRDefault="00054AB5" w:rsidP="00054AB5"/>
    <w:p w:rsidR="00054AB5" w:rsidRDefault="00054AB5" w:rsidP="00054AB5"/>
    <w:tbl>
      <w:tblPr>
        <w:tblStyle w:val="a6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054AB5" w:rsidTr="00054AB5">
        <w:tc>
          <w:tcPr>
            <w:tcW w:w="4658" w:type="dxa"/>
          </w:tcPr>
          <w:p w:rsidR="00054AB5" w:rsidRDefault="00054AB5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</w:p>
          <w:p w:rsidR="00054AB5" w:rsidRDefault="00054AB5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</w:p>
          <w:p w:rsidR="00054AB5" w:rsidRDefault="00054AB5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</w:p>
          <w:p w:rsidR="00CF29F3" w:rsidRDefault="00CF29F3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</w:p>
          <w:p w:rsidR="00054AB5" w:rsidRPr="007A0F3D" w:rsidRDefault="00054AB5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  <w:r w:rsidRPr="007A0F3D">
              <w:rPr>
                <w:rFonts w:ascii="Times New Roman" w:hAnsi="Times New Roman" w:cs="Times New Roman"/>
                <w:bCs/>
              </w:rPr>
              <w:t>Приложение</w:t>
            </w:r>
          </w:p>
          <w:p w:rsidR="00054AB5" w:rsidRPr="00A626BC" w:rsidRDefault="00054AB5" w:rsidP="00054AB5">
            <w:pPr>
              <w:ind w:right="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3D">
              <w:rPr>
                <w:rFonts w:ascii="Times New Roman" w:hAnsi="Times New Roman" w:cs="Times New Roman"/>
                <w:bCs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bCs/>
              </w:rPr>
              <w:t xml:space="preserve">сельского поселения Ленинский сельсовет </w:t>
            </w:r>
            <w:r w:rsidRPr="007A0F3D">
              <w:rPr>
                <w:rFonts w:ascii="Times New Roman" w:hAnsi="Times New Roman" w:cs="Times New Roman"/>
                <w:bCs/>
              </w:rPr>
              <w:t>Липецкого муниципального района «</w:t>
            </w:r>
            <w:r w:rsidRPr="007A0F3D">
              <w:rPr>
                <w:rFonts w:ascii="Times New Roman" w:hAnsi="Times New Roman" w:cs="Times New Roman"/>
              </w:rPr>
              <w:t xml:space="preserve">Об утверждении программы </w:t>
            </w:r>
            <w:r w:rsidRPr="007A0F3D">
              <w:rPr>
                <w:rFonts w:ascii="Times New Roman" w:eastAsia="Times New Roman" w:hAnsi="Times New Roman" w:cs="Times New Roman"/>
              </w:rPr>
              <w:t xml:space="preserve">профилактики </w:t>
            </w:r>
            <w:r>
              <w:rPr>
                <w:rFonts w:ascii="Times New Roman" w:eastAsia="Times New Roman" w:hAnsi="Times New Roman" w:cs="Times New Roman"/>
              </w:rPr>
              <w:t xml:space="preserve">обязательных требований при осуществлении муниципального контроля в сфере благоустройства </w:t>
            </w:r>
            <w:r w:rsidR="00D64BED">
              <w:rPr>
                <w:rFonts w:ascii="Times New Roman" w:eastAsia="Times New Roman" w:hAnsi="Times New Roman" w:cs="Times New Roman"/>
              </w:rPr>
              <w:t>на 2023</w:t>
            </w:r>
            <w:r w:rsidRPr="007A0F3D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54AB5" w:rsidRDefault="00054AB5" w:rsidP="00054AB5">
            <w:pPr>
              <w:ind w:right="41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0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54AB5" w:rsidRPr="005F2AF2" w:rsidRDefault="00054AB5" w:rsidP="00054AB5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</w:t>
      </w:r>
      <w:r w:rsidRPr="00162EAD">
        <w:rPr>
          <w:rFonts w:ascii="Times New Roman" w:eastAsia="Times New Roman" w:hAnsi="Times New Roman" w:cs="Times New Roman"/>
          <w:sz w:val="28"/>
          <w:szCs w:val="24"/>
        </w:rPr>
        <w:t>нарушений обязательных требований</w:t>
      </w:r>
      <w:r w:rsidRPr="00162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</w:t>
      </w:r>
      <w:r w:rsidR="00D64BED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 на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</w:t>
      </w:r>
    </w:p>
    <w:tbl>
      <w:tblPr>
        <w:tblpPr w:vertAnchor="text" w:horzAnchor="margin" w:tblpXSpec="center" w:tblpY="543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72"/>
        <w:gridCol w:w="7773"/>
      </w:tblGrid>
      <w:tr w:rsidR="00054AB5" w:rsidRPr="00533F0B" w:rsidTr="00054AB5">
        <w:trPr>
          <w:trHeight w:val="1118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B5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B5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B5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B5" w:rsidRPr="00533F0B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533F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33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(далее - программа профилактики)</w:t>
            </w:r>
          </w:p>
        </w:tc>
      </w:tr>
      <w:tr w:rsidR="00054AB5" w:rsidRPr="00533F0B" w:rsidTr="00054AB5">
        <w:trPr>
          <w:trHeight w:val="1632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054AB5" w:rsidRPr="00533F0B" w:rsidTr="00054AB5">
        <w:trPr>
          <w:trHeight w:val="1036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Ленинский сельсовет Липецкого муниципального района далее (администрация)</w:t>
            </w:r>
          </w:p>
        </w:tc>
      </w:tr>
      <w:tr w:rsidR="00054AB5" w:rsidRPr="00533F0B" w:rsidTr="00054AB5">
        <w:trPr>
          <w:trHeight w:val="2237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прозрачности осуществления муниципального контроля в сфере благоустройства; 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-Предупреждение и профилактика нарушений требований Правил благоустройства и содержания территории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 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-Разъяснение подконтрольным субъектам обязательных требований;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уровня благоустройства, соблюдения чистоты и порядка на территории сельского поселения; -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-Предотвращение угрозы жизни и здоровья людей; </w:t>
            </w:r>
          </w:p>
          <w:p w:rsidR="00054AB5" w:rsidRPr="00533F0B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>-Увеличение доли хозяйствующих субъектов, соблюдающих требования Правил благоустройства и содержания территории сельского поселения</w:t>
            </w:r>
          </w:p>
        </w:tc>
      </w:tr>
      <w:tr w:rsidR="00054AB5" w:rsidRPr="00533F0B" w:rsidTr="00054AB5">
        <w:trPr>
          <w:trHeight w:val="2133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D35F86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нарушений в сфере благоустройства, содержания объектов и производства работ на территории сельского поселения;</w:t>
            </w:r>
          </w:p>
          <w:p w:rsidR="00054AB5" w:rsidRPr="00D35F86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единого понимания обязательных требований в сфере благоустройства у подконтрольных субъектов; </w:t>
            </w:r>
          </w:p>
          <w:p w:rsidR="00054AB5" w:rsidRPr="00D35F86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системы консультирования и информирования подконтрольных субъектов; </w:t>
            </w:r>
          </w:p>
          <w:p w:rsidR="00054AB5" w:rsidRPr="00533F0B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</w:tbl>
    <w:tbl>
      <w:tblPr>
        <w:tblpPr w:vertAnchor="text" w:horzAnchor="margin" w:tblpXSpec="center" w:tblpY="-5218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72"/>
        <w:gridCol w:w="7773"/>
      </w:tblGrid>
      <w:tr w:rsidR="00CF29F3" w:rsidRPr="00533F0B" w:rsidTr="00CF29F3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F3" w:rsidRPr="00533F0B" w:rsidRDefault="00CF29F3" w:rsidP="00CF29F3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29F3" w:rsidRPr="00533F0B" w:rsidRDefault="00D64BED" w:rsidP="00CF29F3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F29F3"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F29F3" w:rsidRPr="00533F0B" w:rsidTr="00CF29F3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F3" w:rsidRPr="00533F0B" w:rsidRDefault="00CF29F3" w:rsidP="00CF29F3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жизнедеятельности населения на территории сельского поселения; </w:t>
            </w:r>
          </w:p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привлекательного образа сельского поселения для гостей населенных пунктов, входящих в состав сельского поселения; </w:t>
            </w:r>
          </w:p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>-Уменьшение общего числа нарушений требований в сфере благоустройства;</w:t>
            </w:r>
          </w:p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-Улучшить информационное обеспечение деятельности администрации поселения по профилактике и предупреждению нарушений законодательства</w:t>
            </w:r>
          </w:p>
          <w:p w:rsidR="00CF29F3" w:rsidRPr="00533F0B" w:rsidRDefault="00CF29F3" w:rsidP="00CF29F3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9F3" w:rsidRDefault="00CF29F3" w:rsidP="00CF29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29F3" w:rsidRPr="00CF29F3" w:rsidRDefault="00CF29F3" w:rsidP="00CF29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</w:p>
    <w:p w:rsidR="00CF29F3" w:rsidRPr="008970E7" w:rsidRDefault="00CF29F3" w:rsidP="00CF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0E7"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в отношении юридических лиц и индивидуальных предпринимателей не проводились</w:t>
      </w:r>
      <w:r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, </w:t>
      </w:r>
      <w:r w:rsidRPr="008970E7">
        <w:rPr>
          <w:rFonts w:ascii="Times New Roman" w:hAnsi="Times New Roman" w:cs="Times New Roman"/>
          <w:sz w:val="28"/>
          <w:szCs w:val="28"/>
        </w:rPr>
        <w:t>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CF29F3" w:rsidRPr="008970E7" w:rsidRDefault="00CF29F3" w:rsidP="00CF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9F3" w:rsidRPr="00CF29F3" w:rsidRDefault="00CF29F3" w:rsidP="00CF29F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lastRenderedPageBreak/>
        <w:t>Раздел 2. Цели и задачи реализации программы профилактики</w:t>
      </w: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Настоящ</w:t>
      </w:r>
      <w:r w:rsidR="00D64BED">
        <w:rPr>
          <w:rFonts w:ascii="Times New Roman" w:hAnsi="Times New Roman" w:cs="Times New Roman"/>
          <w:sz w:val="28"/>
          <w:szCs w:val="28"/>
        </w:rPr>
        <w:t>ая Программа разработана на 2023</w:t>
      </w:r>
      <w:bookmarkStart w:id="0" w:name="_GoBack"/>
      <w:bookmarkEnd w:id="0"/>
      <w:r w:rsidRPr="00D35F86">
        <w:rPr>
          <w:rFonts w:ascii="Times New Roman" w:hAnsi="Times New Roman" w:cs="Times New Roman"/>
          <w:sz w:val="28"/>
          <w:szCs w:val="28"/>
        </w:rPr>
        <w:t xml:space="preserve">г., определяет цели, задачи и порядок осуществления администрацией сельского поселения профилактических мероприятий, направленных на: </w:t>
      </w:r>
    </w:p>
    <w:p w:rsidR="00CF29F3" w:rsidRPr="00D35F86" w:rsidRDefault="00CF29F3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F86">
        <w:rPr>
          <w:rFonts w:ascii="Times New Roman" w:hAnsi="Times New Roman" w:cs="Times New Roman"/>
          <w:sz w:val="28"/>
          <w:szCs w:val="28"/>
        </w:rPr>
        <w:t xml:space="preserve">Повышение прозрачности осуществления муниципального контроля в сфере благоустройства; </w:t>
      </w: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 xml:space="preserve">- Предупреждение и профилактика нарушений требований Правил благоустройства и содержания территории сельского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 </w:t>
      </w:r>
    </w:p>
    <w:p w:rsidR="00CF29F3" w:rsidRPr="00D35F86" w:rsidRDefault="00CF29F3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 xml:space="preserve">- Разъяснение подконтрольным субъектам обязательных требований; </w:t>
      </w:r>
    </w:p>
    <w:p w:rsidR="00054AB5" w:rsidRPr="00D35F86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- Повышение уровня благоустройства, соблюдения чистоты и порядка на территории сельского поселения;</w:t>
      </w:r>
    </w:p>
    <w:p w:rsidR="00054AB5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 xml:space="preserve">- Предотвращение угрозы жизни и здоровья людей; Увеличение доли хозяйствующих субъектов, соблюдающих требования Правил благоустройства и содержания территории сельского поселения. </w:t>
      </w:r>
    </w:p>
    <w:p w:rsidR="00054AB5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AB5" w:rsidRPr="00CF29F3" w:rsidRDefault="00054AB5" w:rsidP="00054A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54AB5" w:rsidRPr="00D35F86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Увеличение количества профилактических мероприятий по предупреждению нарушений в сфере благоустройства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B5" w:rsidRPr="00D35F86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Увеличение количества профилактических мероприятий по информированию населения о требованиях, установленных Правилами благоустройства и содержания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B5" w:rsidRPr="00D35F86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AB5" w:rsidRPr="00CF29F3" w:rsidRDefault="00054AB5" w:rsidP="00CF29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сельского поселения</w:t>
            </w:r>
          </w:p>
        </w:tc>
      </w:tr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970E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054AB5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54AB5" w:rsidRPr="00CF29F3" w:rsidRDefault="00054AB5" w:rsidP="00CF29F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 xml:space="preserve">Раздел 4. Показатели результативности и эффективности программы </w:t>
      </w:r>
      <w:r w:rsidR="00CF29F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F29F3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268"/>
      </w:tblGrid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  <w:tr w:rsidR="00054AB5" w:rsidRPr="008970E7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</w:tr>
      <w:tr w:rsidR="00054AB5" w:rsidRPr="008970E7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sz w:val="28"/>
                <w:szCs w:val="28"/>
              </w:rPr>
              <w:t>.</w:t>
            </w: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Понятность обязательных требований, их однозначное толкование подконтрольными субъектами и должностными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Липецкого муниципального района в информационно-телекоммуникационной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AB5" w:rsidRPr="00CF29F3" w:rsidRDefault="00054AB5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F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5 Механизм реализации. Система мониторинга и оценки эффективности и результативности профилактических мероприятий</w:t>
      </w:r>
    </w:p>
    <w:p w:rsidR="00054AB5" w:rsidRPr="008970E7" w:rsidRDefault="00054AB5" w:rsidP="00054A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</w:rPr>
      </w:pPr>
    </w:p>
    <w:p w:rsidR="00054AB5" w:rsidRPr="0095771B" w:rsidRDefault="00054AB5" w:rsidP="00CF2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 профилактикой рисков причинения вреда охраняемым законом ценностям понимается осуществление с целью предотвращения таких рисков деятельности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подконтрольных субъектов.</w:t>
      </w:r>
    </w:p>
    <w:p w:rsidR="00054AB5" w:rsidRDefault="00054AB5" w:rsidP="00054AB5"/>
    <w:p w:rsidR="00054AB5" w:rsidRDefault="00054AB5" w:rsidP="00054AB5"/>
    <w:sectPr w:rsidR="00054AB5" w:rsidSect="00CF2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5"/>
    <w:rsid w:val="00054AB5"/>
    <w:rsid w:val="00341B0D"/>
    <w:rsid w:val="00CB7CC0"/>
    <w:rsid w:val="00CF29F3"/>
    <w:rsid w:val="00D64BED"/>
    <w:rsid w:val="00DD1EC1"/>
    <w:rsid w:val="00E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E1D2"/>
  <w15:docId w15:val="{5C89A3F7-4C1E-4C11-AFAE-6730C2AA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B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54A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ЖКХ</dc:creator>
  <cp:keywords/>
  <dc:description/>
  <cp:lastModifiedBy>User</cp:lastModifiedBy>
  <cp:revision>2</cp:revision>
  <cp:lastPrinted>2021-12-20T08:30:00Z</cp:lastPrinted>
  <dcterms:created xsi:type="dcterms:W3CDTF">2022-12-16T05:51:00Z</dcterms:created>
  <dcterms:modified xsi:type="dcterms:W3CDTF">2022-12-16T05:51:00Z</dcterms:modified>
</cp:coreProperties>
</file>