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96" w:rsidRDefault="00B77096" w:rsidP="00B7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B77096" w:rsidRDefault="00B77096" w:rsidP="00B7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Совет депутатов сельского поселения </w:t>
      </w:r>
    </w:p>
    <w:p w:rsidR="00B77096" w:rsidRDefault="00B77096" w:rsidP="00B7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Ленинский сельсовет Липецкого муниципального района</w:t>
      </w:r>
    </w:p>
    <w:p w:rsidR="00B77096" w:rsidRDefault="00B77096" w:rsidP="00B7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Липецкой области Российской Федерации</w:t>
      </w:r>
    </w:p>
    <w:p w:rsidR="00B77096" w:rsidRDefault="00B77096" w:rsidP="00B7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Пятьдесят первая сессия пятого созыва</w:t>
      </w:r>
    </w:p>
    <w:p w:rsidR="00B77096" w:rsidRDefault="00B77096" w:rsidP="00B77096">
      <w:pPr>
        <w:spacing w:after="0" w:line="240" w:lineRule="auto"/>
        <w:jc w:val="center"/>
        <w:rPr>
          <w:rFonts w:ascii="Times New Roman" w:hAnsi="Times New Roman" w:cs="Times New Roman"/>
          <w:sz w:val="26"/>
          <w:szCs w:val="26"/>
        </w:rPr>
      </w:pPr>
    </w:p>
    <w:p w:rsidR="00B77096" w:rsidRDefault="00B77096" w:rsidP="00B7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РЕШЕНИЕ   </w:t>
      </w:r>
    </w:p>
    <w:p w:rsidR="00B77096" w:rsidRDefault="00B77096" w:rsidP="00B77096">
      <w:pPr>
        <w:spacing w:after="0" w:line="240" w:lineRule="auto"/>
        <w:rPr>
          <w:rFonts w:ascii="Times New Roman" w:hAnsi="Times New Roman" w:cs="Times New Roman"/>
          <w:sz w:val="26"/>
          <w:szCs w:val="26"/>
        </w:rPr>
      </w:pPr>
      <w:r>
        <w:rPr>
          <w:rFonts w:ascii="Times New Roman" w:hAnsi="Times New Roman" w:cs="Times New Roman"/>
          <w:sz w:val="26"/>
          <w:szCs w:val="26"/>
        </w:rPr>
        <w:t>10.07.2019 г.                                                                                                                     № 210</w:t>
      </w:r>
    </w:p>
    <w:p w:rsidR="00695FAA" w:rsidRDefault="00695FAA" w:rsidP="00B77096">
      <w:pPr>
        <w:spacing w:after="0" w:line="240" w:lineRule="auto"/>
        <w:rPr>
          <w:rFonts w:ascii="Times New Roman" w:hAnsi="Times New Roman" w:cs="Times New Roman"/>
          <w:sz w:val="26"/>
          <w:szCs w:val="26"/>
        </w:rPr>
      </w:pPr>
    </w:p>
    <w:p w:rsidR="00695FAA" w:rsidRDefault="00695FAA" w:rsidP="00695F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признании </w:t>
      </w:r>
      <w:proofErr w:type="gramStart"/>
      <w:r>
        <w:rPr>
          <w:rFonts w:ascii="Times New Roman" w:hAnsi="Times New Roman" w:cs="Times New Roman"/>
          <w:sz w:val="26"/>
          <w:szCs w:val="26"/>
        </w:rPr>
        <w:t>утратившими</w:t>
      </w:r>
      <w:proofErr w:type="gramEnd"/>
      <w:r>
        <w:rPr>
          <w:rFonts w:ascii="Times New Roman" w:hAnsi="Times New Roman" w:cs="Times New Roman"/>
          <w:sz w:val="26"/>
          <w:szCs w:val="26"/>
        </w:rPr>
        <w:t xml:space="preserve"> силу нормативных правовых актов</w:t>
      </w:r>
    </w:p>
    <w:p w:rsidR="00695FAA" w:rsidRDefault="00695FAA" w:rsidP="00695FAA">
      <w:pPr>
        <w:spacing w:after="0" w:line="240" w:lineRule="auto"/>
        <w:jc w:val="center"/>
        <w:rPr>
          <w:rFonts w:ascii="Times New Roman" w:hAnsi="Times New Roman" w:cs="Times New Roman"/>
          <w:sz w:val="26"/>
          <w:szCs w:val="26"/>
        </w:rPr>
      </w:pPr>
    </w:p>
    <w:p w:rsidR="00A05A09" w:rsidRDefault="00A05A09" w:rsidP="00695FAA">
      <w:pPr>
        <w:spacing w:after="0" w:line="240" w:lineRule="auto"/>
        <w:jc w:val="center"/>
        <w:rPr>
          <w:rFonts w:ascii="Times New Roman" w:hAnsi="Times New Roman" w:cs="Times New Roman"/>
          <w:sz w:val="26"/>
          <w:szCs w:val="26"/>
        </w:rPr>
      </w:pPr>
    </w:p>
    <w:p w:rsidR="00695FAA" w:rsidRDefault="00695FAA" w:rsidP="00695F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связи с приведением нормативных правовых актов сельского поселения Ленинский сельсовет Липецкого муниципального района Липецкой области в соответствие с действующим законодательством, руководствуясь Уставом сельского поселения Ленинский сельсовет Липецкого муниципального района, учитывая мнения постоянных депутатских комиссий, Совет депутатов сельского поселения Ленинский сельсовет</w:t>
      </w:r>
    </w:p>
    <w:p w:rsidR="00695FAA" w:rsidRDefault="00695FAA" w:rsidP="00695FAA">
      <w:pPr>
        <w:spacing w:after="0" w:line="240" w:lineRule="auto"/>
        <w:jc w:val="both"/>
        <w:rPr>
          <w:rFonts w:ascii="Times New Roman" w:hAnsi="Times New Roman" w:cs="Times New Roman"/>
          <w:sz w:val="26"/>
          <w:szCs w:val="26"/>
        </w:rPr>
      </w:pPr>
    </w:p>
    <w:p w:rsidR="00695FAA" w:rsidRDefault="00695FAA" w:rsidP="00695F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РЕШИЛ:</w:t>
      </w:r>
    </w:p>
    <w:p w:rsidR="00695FAA" w:rsidRDefault="00695FAA" w:rsidP="00695FAA">
      <w:pPr>
        <w:spacing w:after="0" w:line="240" w:lineRule="auto"/>
        <w:jc w:val="both"/>
        <w:rPr>
          <w:rFonts w:ascii="Times New Roman" w:hAnsi="Times New Roman" w:cs="Times New Roman"/>
          <w:sz w:val="26"/>
          <w:szCs w:val="26"/>
        </w:rPr>
      </w:pPr>
    </w:p>
    <w:p w:rsidR="00695FAA" w:rsidRDefault="00695FAA" w:rsidP="00695F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Признать утратившим силу решение Совета депутатов сельского поселения Ленинский сельсовет Липецкого муниципального района Липецкой области  от 27.07.2015г. № 246 «О порядке проведения конкурса по отбору кандидатур на должность главы сельского поселения Ленинский сельсовет Липецкого муниципального района Липецкой области Российской Федерации».</w:t>
      </w:r>
    </w:p>
    <w:p w:rsidR="00695FAA" w:rsidRDefault="00695FAA" w:rsidP="00695F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Признать утратившим силу решение Совета депутатов сельского поселения Ленинский сельсовет Липецкого муниципального района Липецкой области  от 14.12.2016г. № 115</w:t>
      </w:r>
      <w:proofErr w:type="gramStart"/>
      <w:r>
        <w:rPr>
          <w:rFonts w:ascii="Times New Roman" w:hAnsi="Times New Roman" w:cs="Times New Roman"/>
          <w:sz w:val="26"/>
          <w:szCs w:val="26"/>
        </w:rPr>
        <w:t xml:space="preserve"> О</w:t>
      </w:r>
      <w:proofErr w:type="gramEnd"/>
      <w:r>
        <w:rPr>
          <w:rFonts w:ascii="Times New Roman" w:hAnsi="Times New Roman" w:cs="Times New Roman"/>
          <w:sz w:val="26"/>
          <w:szCs w:val="26"/>
        </w:rPr>
        <w:t xml:space="preserve"> внесении изменений в Порядок проведения конкурса по отбору кандидатур на должность главы сельского поселения Ленинский сельсовет Липецкого муниципального района Липецкой области Российской Федерации, принятого решением Совета депутатов сельского поселения Ленинский сельсовет Липецкого муниципального района Липецкой области № 246 от 27.07.2015г.</w:t>
      </w:r>
    </w:p>
    <w:p w:rsidR="00BF455C" w:rsidRDefault="00BF455C" w:rsidP="00BF45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Признать утратившим силу решение Совета депутатов сельского поселения Ленинский сельсовет Липецкого муниципального района Липецкой области  от 19.10.2017г. № 146</w:t>
      </w:r>
      <w:proofErr w:type="gramStart"/>
      <w:r>
        <w:rPr>
          <w:rFonts w:ascii="Times New Roman" w:hAnsi="Times New Roman" w:cs="Times New Roman"/>
          <w:sz w:val="26"/>
          <w:szCs w:val="26"/>
        </w:rPr>
        <w:t xml:space="preserve"> О</w:t>
      </w:r>
      <w:proofErr w:type="gramEnd"/>
      <w:r>
        <w:rPr>
          <w:rFonts w:ascii="Times New Roman" w:hAnsi="Times New Roman" w:cs="Times New Roman"/>
          <w:sz w:val="26"/>
          <w:szCs w:val="26"/>
        </w:rPr>
        <w:t xml:space="preserve"> внесении изменений в Порядок проведения конкурса по отбору кандидатур на должность главы сельского поселения Ленинский сельсовет Липецкого муниципального района Липецкой области Российской Федерации, принятого решением Совета депутатов сельского поселения Ленинский сельсовет Липецкого муниципального района Липецкой области № 246 от 27.07.2015г., с изменениями, принятыми решением Совета депутатов сельского поселения Ленинский сельсовет Липецкого муниципального района Липецкой области № 115 от 14.12.2016г.</w:t>
      </w:r>
    </w:p>
    <w:p w:rsidR="00BF455C" w:rsidRDefault="00BF455C" w:rsidP="00695FAA">
      <w:pPr>
        <w:spacing w:after="0" w:line="240" w:lineRule="auto"/>
        <w:jc w:val="both"/>
        <w:rPr>
          <w:rFonts w:ascii="Times New Roman" w:hAnsi="Times New Roman" w:cs="Times New Roman"/>
          <w:sz w:val="26"/>
          <w:szCs w:val="26"/>
        </w:rPr>
      </w:pPr>
    </w:p>
    <w:p w:rsidR="00A05A09" w:rsidRDefault="00A05A09" w:rsidP="00695FAA">
      <w:pPr>
        <w:spacing w:after="0" w:line="240" w:lineRule="auto"/>
        <w:jc w:val="both"/>
        <w:rPr>
          <w:rFonts w:ascii="Times New Roman" w:hAnsi="Times New Roman" w:cs="Times New Roman"/>
          <w:sz w:val="26"/>
          <w:szCs w:val="26"/>
        </w:rPr>
      </w:pPr>
    </w:p>
    <w:p w:rsidR="00A05A09" w:rsidRDefault="00A05A09" w:rsidP="00695F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p>
    <w:p w:rsidR="00A05A09" w:rsidRPr="00695FAA" w:rsidRDefault="00A05A09" w:rsidP="00A05A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сельского поселения Ленинский сельсовет                                                       О.В. </w:t>
      </w:r>
      <w:proofErr w:type="spellStart"/>
      <w:r>
        <w:rPr>
          <w:rFonts w:ascii="Times New Roman" w:hAnsi="Times New Roman" w:cs="Times New Roman"/>
          <w:sz w:val="26"/>
          <w:szCs w:val="26"/>
        </w:rPr>
        <w:t>Коротеев</w:t>
      </w:r>
      <w:proofErr w:type="spellEnd"/>
    </w:p>
    <w:p w:rsidR="00A05A09" w:rsidRDefault="00A05A09" w:rsidP="00695FAA">
      <w:pPr>
        <w:spacing w:after="0" w:line="240" w:lineRule="auto"/>
        <w:jc w:val="both"/>
        <w:rPr>
          <w:rFonts w:ascii="Times New Roman" w:hAnsi="Times New Roman" w:cs="Times New Roman"/>
          <w:sz w:val="26"/>
          <w:szCs w:val="26"/>
        </w:rPr>
      </w:pPr>
    </w:p>
    <w:p w:rsidR="006C26A1" w:rsidRDefault="006C26A1"/>
    <w:sectPr w:rsidR="006C26A1" w:rsidSect="00B7709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E6F93"/>
    <w:multiLevelType w:val="hybridMultilevel"/>
    <w:tmpl w:val="49BE68BC"/>
    <w:lvl w:ilvl="0" w:tplc="1CC039B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096"/>
    <w:rsid w:val="00695FAA"/>
    <w:rsid w:val="006C26A1"/>
    <w:rsid w:val="00976112"/>
    <w:rsid w:val="00A05A09"/>
    <w:rsid w:val="00B77096"/>
    <w:rsid w:val="00BF455C"/>
    <w:rsid w:val="00C11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096"/>
    <w:rPr>
      <w:rFonts w:ascii="Tahoma" w:hAnsi="Tahoma" w:cs="Tahoma"/>
      <w:sz w:val="16"/>
      <w:szCs w:val="16"/>
    </w:rPr>
  </w:style>
  <w:style w:type="paragraph" w:styleId="a5">
    <w:name w:val="List Paragraph"/>
    <w:basedOn w:val="a"/>
    <w:uiPriority w:val="34"/>
    <w:qFormat/>
    <w:rsid w:val="00695FAA"/>
    <w:pPr>
      <w:ind w:left="720"/>
      <w:contextualSpacing/>
    </w:pPr>
  </w:style>
</w:styles>
</file>

<file path=word/webSettings.xml><?xml version="1.0" encoding="utf-8"?>
<w:webSettings xmlns:r="http://schemas.openxmlformats.org/officeDocument/2006/relationships" xmlns:w="http://schemas.openxmlformats.org/wordprocessingml/2006/main">
  <w:divs>
    <w:div w:id="10641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2019-07-15T08:54:00Z</cp:lastPrinted>
  <dcterms:created xsi:type="dcterms:W3CDTF">2019-07-11T05:26:00Z</dcterms:created>
  <dcterms:modified xsi:type="dcterms:W3CDTF">2019-07-15T08:55:00Z</dcterms:modified>
</cp:coreProperties>
</file>