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CE" w:rsidRDefault="00356ECE" w:rsidP="008C0D2A">
      <w:pPr>
        <w:pStyle w:val="a3"/>
        <w:spacing w:before="0" w:beforeAutospacing="0" w:after="0" w:afterAutospacing="0"/>
        <w:textAlignment w:val="top"/>
        <w:rPr>
          <w:sz w:val="26"/>
        </w:rPr>
      </w:pPr>
    </w:p>
    <w:p w:rsidR="00CC100E" w:rsidRDefault="00CC100E" w:rsidP="008C0D2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4"/>
        </w:rPr>
      </w:pPr>
    </w:p>
    <w:p w:rsidR="007A01B4" w:rsidRPr="007A01B4" w:rsidRDefault="007A01B4" w:rsidP="007A01B4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sz w:val="26"/>
        </w:rPr>
      </w:pPr>
      <w:r w:rsidRPr="007A01B4">
        <w:rPr>
          <w:rFonts w:ascii="Times New Roman" w:hAnsi="Times New Roman" w:cs="Times New Roman"/>
          <w:b/>
          <w:sz w:val="26"/>
        </w:rPr>
        <w:t>ПРОЕКТ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center"/>
        <w:textAlignment w:val="top"/>
        <w:rPr>
          <w:sz w:val="26"/>
        </w:rPr>
      </w:pPr>
    </w:p>
    <w:p w:rsidR="00490ADD" w:rsidRPr="00490ADD" w:rsidRDefault="00CC100E" w:rsidP="008C0D2A">
      <w:pPr>
        <w:pStyle w:val="2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Положение о содержании общественных кладбищ на террит</w:t>
      </w:r>
      <w:r w:rsidR="007A01B4" w:rsidRPr="00490ADD">
        <w:rPr>
          <w:b w:val="0"/>
          <w:sz w:val="26"/>
        </w:rPr>
        <w:t xml:space="preserve">ории </w:t>
      </w:r>
    </w:p>
    <w:p w:rsidR="00CC100E" w:rsidRPr="00490ADD" w:rsidRDefault="007A01B4" w:rsidP="008C0D2A">
      <w:pPr>
        <w:pStyle w:val="2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сельского поселения Ленинский</w:t>
      </w:r>
      <w:r w:rsidR="00CC100E" w:rsidRPr="00490ADD">
        <w:rPr>
          <w:b w:val="0"/>
          <w:sz w:val="26"/>
        </w:rPr>
        <w:t xml:space="preserve">  сельсовет</w:t>
      </w:r>
      <w:r w:rsidRPr="00490ADD">
        <w:rPr>
          <w:b w:val="0"/>
          <w:sz w:val="26"/>
        </w:rPr>
        <w:t xml:space="preserve"> Липецкого </w:t>
      </w:r>
      <w:r w:rsidR="00490ADD" w:rsidRPr="00490ADD">
        <w:rPr>
          <w:b w:val="0"/>
          <w:sz w:val="26"/>
        </w:rPr>
        <w:t>муниципального района Липецкой</w:t>
      </w:r>
      <w:r w:rsidRPr="00490ADD">
        <w:rPr>
          <w:b w:val="0"/>
          <w:sz w:val="26"/>
        </w:rPr>
        <w:t xml:space="preserve"> области</w:t>
      </w:r>
    </w:p>
    <w:p w:rsidR="00490ADD" w:rsidRPr="00490ADD" w:rsidRDefault="00490ADD" w:rsidP="008C0D2A">
      <w:pPr>
        <w:pStyle w:val="2"/>
        <w:spacing w:before="0" w:beforeAutospacing="0" w:after="0" w:afterAutospacing="0"/>
        <w:jc w:val="center"/>
        <w:textAlignment w:val="top"/>
        <w:rPr>
          <w:b w:val="0"/>
          <w:sz w:val="26"/>
        </w:rPr>
      </w:pPr>
    </w:p>
    <w:p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1. Общие положения</w:t>
      </w:r>
    </w:p>
    <w:p w:rsidR="00CC100E" w:rsidRPr="00490ADD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490ADD">
        <w:rPr>
          <w:sz w:val="26"/>
        </w:rPr>
        <w:t> </w:t>
      </w:r>
    </w:p>
    <w:p w:rsidR="00CC100E" w:rsidRPr="008C0D2A" w:rsidRDefault="00490ADD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1.1. Настоящее Положение регулирует отношения, связанные с вопросами содержания общественных кладбищ на террит</w:t>
      </w:r>
      <w:r>
        <w:rPr>
          <w:sz w:val="26"/>
        </w:rPr>
        <w:t>ории сельского поселения Ленинский</w:t>
      </w:r>
      <w:r w:rsidR="00CC100E" w:rsidRPr="008C0D2A">
        <w:rPr>
          <w:sz w:val="26"/>
        </w:rPr>
        <w:t xml:space="preserve">  сельсовет</w:t>
      </w:r>
      <w:r>
        <w:rPr>
          <w:sz w:val="26"/>
        </w:rPr>
        <w:t xml:space="preserve"> Липецкого муниципального района Липецкой области</w:t>
      </w:r>
      <w:r w:rsidR="00CC100E" w:rsidRPr="008C0D2A">
        <w:rPr>
          <w:sz w:val="26"/>
        </w:rPr>
        <w:t>.</w:t>
      </w:r>
    </w:p>
    <w:p w:rsidR="00CC100E" w:rsidRPr="008C0D2A" w:rsidRDefault="00490ADD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1.2. </w:t>
      </w:r>
      <w:proofErr w:type="gramStart"/>
      <w:r w:rsidR="00CC100E" w:rsidRPr="008C0D2A">
        <w:rPr>
          <w:sz w:val="26"/>
        </w:rPr>
        <w:t xml:space="preserve">Настоящее Положение разработано в соответствии с </w:t>
      </w:r>
      <w:hyperlink r:id="rId4" w:history="1">
        <w:r w:rsidR="00CC100E" w:rsidRPr="006C0A7A">
          <w:rPr>
            <w:rStyle w:val="a4"/>
            <w:color w:val="auto"/>
            <w:sz w:val="26"/>
            <w:u w:val="none"/>
          </w:rPr>
          <w:t>Конституцией Российской Федерации</w:t>
        </w:r>
      </w:hyperlink>
      <w:r w:rsidR="00CC100E" w:rsidRPr="008C0D2A">
        <w:rPr>
          <w:sz w:val="26"/>
        </w:rPr>
        <w:t xml:space="preserve">, Федеральным законом </w:t>
      </w:r>
      <w:hyperlink r:id="rId5" w:history="1">
        <w:r w:rsidR="00CC100E" w:rsidRPr="006C0A7A">
          <w:rPr>
            <w:rStyle w:val="a4"/>
            <w:color w:val="auto"/>
            <w:sz w:val="26"/>
            <w:u w:val="none"/>
          </w:rPr>
          <w:t>от 06.10.2003 № 131-ФЗ</w:t>
        </w:r>
      </w:hyperlink>
      <w:r w:rsidR="00CC100E" w:rsidRPr="008C0D2A">
        <w:rPr>
          <w:sz w:val="26"/>
        </w:rPr>
        <w:t xml:space="preserve"> "Об общих принципах организации местного самоуправления в Российской Федерации", </w:t>
      </w:r>
      <w:proofErr w:type="spellStart"/>
      <w:r w:rsidR="00CC100E" w:rsidRPr="008C0D2A">
        <w:rPr>
          <w:sz w:val="26"/>
        </w:rPr>
        <w:t>СанПиН</w:t>
      </w:r>
      <w:proofErr w:type="spellEnd"/>
      <w:r w:rsidR="00CC100E" w:rsidRPr="008C0D2A">
        <w:rPr>
          <w:sz w:val="26"/>
        </w:rPr>
        <w:t xml:space="preserve"> 2.1 1279-ОЗ "Гигиенические требования размещению, устройству и содержанию кладбищ, зданий и сооружений похоронного назначения", иными нормативными правовыми актами Российской Федерации, </w:t>
      </w:r>
      <w:hyperlink r:id="rId6" w:history="1">
        <w:r w:rsidR="00CC100E" w:rsidRPr="006C0A7A">
          <w:rPr>
            <w:rStyle w:val="a4"/>
            <w:color w:val="auto"/>
            <w:sz w:val="26"/>
            <w:u w:val="none"/>
          </w:rPr>
          <w:t xml:space="preserve">Уставом сельского </w:t>
        </w:r>
        <w:r w:rsidR="006C0A7A">
          <w:rPr>
            <w:rStyle w:val="a4"/>
            <w:color w:val="auto"/>
            <w:sz w:val="26"/>
            <w:u w:val="none"/>
          </w:rPr>
          <w:t>поселения Ленинский</w:t>
        </w:r>
        <w:r w:rsidR="00CC100E" w:rsidRPr="006C0A7A">
          <w:rPr>
            <w:rStyle w:val="a4"/>
            <w:color w:val="auto"/>
            <w:sz w:val="26"/>
            <w:u w:val="none"/>
          </w:rPr>
          <w:t xml:space="preserve">  сельсовет</w:t>
        </w:r>
      </w:hyperlink>
      <w:r w:rsidR="00CC100E" w:rsidRPr="006C0A7A">
        <w:rPr>
          <w:sz w:val="26"/>
        </w:rPr>
        <w:t>,</w:t>
      </w:r>
      <w:r w:rsidR="00CC100E" w:rsidRPr="008C0D2A">
        <w:rPr>
          <w:sz w:val="26"/>
        </w:rPr>
        <w:t xml:space="preserve"> настоящим Положением и иными нормативными правовыми актами сельского поселения.</w:t>
      </w:r>
      <w:proofErr w:type="gramEnd"/>
    </w:p>
    <w:p w:rsidR="00CC100E" w:rsidRPr="008C0D2A" w:rsidRDefault="00490ADD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1.3. На террит</w:t>
      </w:r>
      <w:r w:rsidR="00043189">
        <w:rPr>
          <w:sz w:val="26"/>
        </w:rPr>
        <w:t xml:space="preserve">ории сельского поселения Ленинский </w:t>
      </w:r>
      <w:r w:rsidR="00CC100E" w:rsidRPr="008C0D2A">
        <w:rPr>
          <w:sz w:val="26"/>
        </w:rPr>
        <w:t>сельсовет (далее сельское поселение) расположены 4 кладбища.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2. Общественные кладбища</w:t>
      </w:r>
    </w:p>
    <w:p w:rsidR="00CC100E" w:rsidRPr="00490ADD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490ADD">
        <w:rPr>
          <w:sz w:val="26"/>
        </w:rPr>
        <w:t> </w:t>
      </w:r>
    </w:p>
    <w:p w:rsidR="00CC100E" w:rsidRPr="008C0D2A" w:rsidRDefault="00A068B4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2.1. Общественные кладбища предназначены для погребения умерших с учетом их волеизъявления по решению уполномоченного органа. Общественные кладбища находятся в ведении органов местного самоуправления.</w:t>
      </w:r>
    </w:p>
    <w:p w:rsidR="00CC100E" w:rsidRPr="008C0D2A" w:rsidRDefault="00A068B4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2.2. На общественных кладбищах погребение может осуществляться с учетом </w:t>
      </w:r>
      <w:proofErr w:type="spellStart"/>
      <w:r w:rsidR="00CC100E" w:rsidRPr="008C0D2A">
        <w:rPr>
          <w:sz w:val="26"/>
        </w:rPr>
        <w:t>вероисповедальных</w:t>
      </w:r>
      <w:proofErr w:type="spellEnd"/>
      <w:r w:rsidR="00CC100E" w:rsidRPr="008C0D2A">
        <w:rPr>
          <w:sz w:val="26"/>
        </w:rPr>
        <w:t>, воинских и иных обычаев и традиций при наличии соответствующих участков, выделенных в порядке, предусмотренном действующим законодательством.</w:t>
      </w:r>
    </w:p>
    <w:p w:rsidR="00CC100E" w:rsidRPr="008C0D2A" w:rsidRDefault="00A068B4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2.3. На общественных кладбищах для погребения умершего предоставляется участок земли в соответствии с п.4.3 данного Положения.</w:t>
      </w:r>
    </w:p>
    <w:p w:rsidR="00CC100E" w:rsidRPr="008C0D2A" w:rsidRDefault="00A068B4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2.4. </w:t>
      </w:r>
      <w:proofErr w:type="gramStart"/>
      <w:r w:rsidR="00CC100E" w:rsidRPr="008C0D2A">
        <w:rPr>
          <w:sz w:val="26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="00CC100E" w:rsidRPr="008C0D2A">
        <w:rPr>
          <w:sz w:val="26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уполномоченным органом,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3. Полномочия органов местного самоуправления сельского поселения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CC100E" w:rsidRPr="008C0D2A" w:rsidRDefault="00356EC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3.1. К полномочиям администрации сельского поселения в области содержания общественных кладбищ на террит</w:t>
      </w:r>
      <w:r>
        <w:rPr>
          <w:sz w:val="26"/>
        </w:rPr>
        <w:t>ории сельского поселения Ленинский</w:t>
      </w:r>
      <w:r w:rsidR="00CC100E" w:rsidRPr="008C0D2A">
        <w:rPr>
          <w:sz w:val="26"/>
        </w:rPr>
        <w:t xml:space="preserve">  сельсовет относятся:</w:t>
      </w:r>
    </w:p>
    <w:p w:rsidR="00CC100E" w:rsidRPr="008C0D2A" w:rsidRDefault="00356EC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1) установление правил содержания мест погребения;</w:t>
      </w:r>
    </w:p>
    <w:p w:rsidR="00CC100E" w:rsidRPr="008C0D2A" w:rsidRDefault="00356EC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2) определение порядка деятельности общественных кладбищ</w:t>
      </w:r>
      <w:r w:rsidR="00D71BAF">
        <w:rPr>
          <w:sz w:val="26"/>
        </w:rPr>
        <w:t>;</w:t>
      </w:r>
    </w:p>
    <w:p w:rsidR="00CC100E" w:rsidRPr="008C0D2A" w:rsidRDefault="00356EC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3) </w:t>
      </w:r>
      <w:r w:rsidR="00CC100E" w:rsidRPr="008C0D2A">
        <w:rPr>
          <w:sz w:val="26"/>
        </w:rPr>
        <w:t>установление размера бесплатно предоставляемого участка земли на территории кладбища для погребения умершего;</w:t>
      </w:r>
    </w:p>
    <w:p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lastRenderedPageBreak/>
        <w:t xml:space="preserve">   </w:t>
      </w:r>
      <w:r w:rsidR="00CC100E" w:rsidRPr="008C0D2A">
        <w:rPr>
          <w:sz w:val="26"/>
        </w:rPr>
        <w:t>4) иные полномочия, установленные законодательством Российской Федерации и законодательством Липецкой области.</w:t>
      </w:r>
    </w:p>
    <w:p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5) принятие решения о переносе мест погребения в случае угрозы стихийных бедствий;</w:t>
      </w:r>
    </w:p>
    <w:p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6)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7) проведение обследования местности в целях выявления возможных неизвестных захоронений;</w:t>
      </w:r>
    </w:p>
    <w:p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8)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9) принятие решения о создании воинских и </w:t>
      </w:r>
      <w:proofErr w:type="spellStart"/>
      <w:r w:rsidR="00CC100E" w:rsidRPr="008C0D2A">
        <w:rPr>
          <w:sz w:val="26"/>
        </w:rPr>
        <w:t>вероисповедальных</w:t>
      </w:r>
      <w:proofErr w:type="spellEnd"/>
      <w:r w:rsidR="00CC100E" w:rsidRPr="008C0D2A">
        <w:rPr>
          <w:sz w:val="26"/>
        </w:rPr>
        <w:t xml:space="preserve"> участков на общественных кладбищах.</w:t>
      </w:r>
    </w:p>
    <w:p w:rsidR="00CC100E" w:rsidRPr="008C0D2A" w:rsidRDefault="00D71BAF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10)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порядком.</w:t>
      </w:r>
    </w:p>
    <w:p w:rsidR="00CC100E" w:rsidRPr="008C0D2A" w:rsidRDefault="00AF7207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11) иные полномочия, установленные законодательством Российской Федерации и законодательством Липецкой области.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4. Отвод земельного участка под кладбище</w:t>
      </w:r>
    </w:p>
    <w:p w:rsidR="00CC100E" w:rsidRPr="00490ADD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490ADD">
        <w:rPr>
          <w:sz w:val="26"/>
        </w:rPr>
        <w:t> </w:t>
      </w:r>
    </w:p>
    <w:p w:rsidR="00CC100E" w:rsidRPr="008C0D2A" w:rsidRDefault="00CC2202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4.1. </w:t>
      </w:r>
      <w:proofErr w:type="gramStart"/>
      <w:r w:rsidR="00CC100E" w:rsidRPr="008C0D2A">
        <w:rPr>
          <w:sz w:val="26"/>
        </w:rPr>
        <w:t>Выбор земельных участков, находящихся в муниципальной собственности муниципального образования, для размещения кладбищ осуществляется в соответствии с земельным законодательством, правилами застройки муниципального образования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нормами и правилами и должен обеспечивать неопределенно долгий срок существования кладбищ.</w:t>
      </w:r>
      <w:proofErr w:type="gramEnd"/>
      <w:r w:rsidR="00CC100E" w:rsidRPr="008C0D2A">
        <w:rPr>
          <w:sz w:val="26"/>
        </w:rPr>
        <w:t xml:space="preserve"> На </w:t>
      </w:r>
      <w:proofErr w:type="gramStart"/>
      <w:r w:rsidR="00CC100E" w:rsidRPr="008C0D2A">
        <w:rPr>
          <w:sz w:val="26"/>
        </w:rPr>
        <w:t>земельные участки, выделяемые под кладбища распространяется</w:t>
      </w:r>
      <w:proofErr w:type="gramEnd"/>
      <w:r w:rsidR="00CC100E" w:rsidRPr="008C0D2A">
        <w:rPr>
          <w:sz w:val="26"/>
        </w:rPr>
        <w:t xml:space="preserve"> режим особо охраняемых территорий и объектов (земли историко-культурного назначения) в соответствии с земельным законодательством.</w:t>
      </w:r>
    </w:p>
    <w:p w:rsidR="00CC100E" w:rsidRPr="008C0D2A" w:rsidRDefault="00CC2202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4.2. Требование к земельным участкам, выделяемым под кладбища: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 xml:space="preserve">-  должны размещаться на расстоянии не менее </w:t>
      </w:r>
      <w:smartTag w:uri="urn:schemas-microsoft-com:office:smarttags" w:element="metricconverter">
        <w:smartTagPr>
          <w:attr w:name="ProductID" w:val="300 метров"/>
        </w:smartTagPr>
        <w:r w:rsidRPr="008C0D2A">
          <w:rPr>
            <w:sz w:val="26"/>
          </w:rPr>
          <w:t>300 метров</w:t>
        </w:r>
      </w:smartTag>
      <w:r w:rsidRPr="008C0D2A">
        <w:rPr>
          <w:sz w:val="26"/>
        </w:rPr>
        <w:t xml:space="preserve"> от границ селитебной (заселенной) территории;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-  не быть подверженным оползням и обвалам;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-  не затопляться при паводках;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-  иметь сухую, пористую почву (песчаную, супесчаную, слабоглинистую и т. п.), обеспечивающую достаточную воздухопроницаемость и быстрое пересыхание.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-  иметь удобные, благоустроенные подъезды.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5. Предоставление участка для погребения умершего на общественном кладбище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5.1. Участок для захоронения предоставляется бесплатно.</w:t>
      </w:r>
    </w:p>
    <w:p w:rsidR="00022B48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5.2. Места д</w:t>
      </w:r>
      <w:r>
        <w:rPr>
          <w:sz w:val="26"/>
        </w:rPr>
        <w:t xml:space="preserve">ля захоронений предоставляются администрацией </w:t>
      </w:r>
      <w:r w:rsidR="00CC100E" w:rsidRPr="008C0D2A">
        <w:rPr>
          <w:sz w:val="26"/>
        </w:rPr>
        <w:t>сельского поселения в день обращения специализированной службы по вопросам похоронного дела</w:t>
      </w:r>
      <w:r>
        <w:rPr>
          <w:sz w:val="26"/>
        </w:rPr>
        <w:t xml:space="preserve">, </w:t>
      </w:r>
      <w:r w:rsidR="00CC100E" w:rsidRPr="008C0D2A">
        <w:rPr>
          <w:sz w:val="26"/>
        </w:rPr>
        <w:t xml:space="preserve"> либо лица</w:t>
      </w:r>
      <w:r>
        <w:rPr>
          <w:sz w:val="26"/>
        </w:rPr>
        <w:t>,</w:t>
      </w:r>
      <w:r w:rsidR="00CC100E" w:rsidRPr="008C0D2A">
        <w:rPr>
          <w:sz w:val="26"/>
        </w:rPr>
        <w:t xml:space="preserve"> взявшего на себя обязанность осуществить погребение умершего с заявлением о предоставлении места для захоронения. К заявлению прилагается копия свидетельства о смерти (с приложением подлинника для сверки).</w:t>
      </w:r>
    </w:p>
    <w:p w:rsidR="00022B48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lastRenderedPageBreak/>
        <w:t xml:space="preserve">   </w:t>
      </w:r>
      <w:r w:rsidR="00CC100E" w:rsidRPr="008C0D2A">
        <w:rPr>
          <w:sz w:val="26"/>
        </w:rPr>
        <w:t xml:space="preserve"> При захоронении урны с прахом дополнительно к заявлению прилагается копия справки о кремации (с приложением подлинника для сверки). </w:t>
      </w:r>
    </w:p>
    <w:p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В случае если места для захоронений предоставляются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5.3</w:t>
      </w:r>
      <w:proofErr w:type="gramStart"/>
      <w:r w:rsidR="00CC100E" w:rsidRPr="008C0D2A">
        <w:rPr>
          <w:sz w:val="26"/>
        </w:rPr>
        <w:t xml:space="preserve"> П</w:t>
      </w:r>
      <w:proofErr w:type="gramEnd"/>
      <w:r w:rsidR="00CC100E" w:rsidRPr="008C0D2A">
        <w:rPr>
          <w:sz w:val="26"/>
        </w:rPr>
        <w:t>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Размеры участков определяются в соответствии с таблицей 1:</w:t>
      </w:r>
    </w:p>
    <w:p w:rsidR="00022B48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:rsidR="00CC100E" w:rsidRPr="008C0D2A" w:rsidRDefault="00CC100E" w:rsidP="00022B48">
      <w:pPr>
        <w:pStyle w:val="a3"/>
        <w:spacing w:before="0" w:beforeAutospacing="0" w:after="0" w:afterAutospacing="0"/>
        <w:jc w:val="right"/>
        <w:textAlignment w:val="top"/>
        <w:rPr>
          <w:sz w:val="26"/>
        </w:rPr>
      </w:pPr>
      <w:r w:rsidRPr="008C0D2A">
        <w:rPr>
          <w:sz w:val="26"/>
        </w:rPr>
        <w:t>Таблица 1</w:t>
      </w:r>
    </w:p>
    <w:p w:rsidR="00CC100E" w:rsidRPr="008C0D2A" w:rsidRDefault="00CC100E" w:rsidP="00022B48">
      <w:pPr>
        <w:pStyle w:val="a3"/>
        <w:spacing w:before="0" w:beforeAutospacing="0" w:after="0" w:afterAutospacing="0"/>
        <w:jc w:val="right"/>
        <w:textAlignment w:val="top"/>
        <w:rPr>
          <w:sz w:val="26"/>
        </w:rPr>
      </w:pPr>
      <w:r w:rsidRPr="008C0D2A">
        <w:rPr>
          <w:sz w:val="26"/>
        </w:rPr>
        <w:t> </w:t>
      </w:r>
    </w:p>
    <w:tbl>
      <w:tblPr>
        <w:tblW w:w="9930" w:type="dxa"/>
        <w:tblInd w:w="108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9"/>
        <w:gridCol w:w="1277"/>
        <w:gridCol w:w="1418"/>
        <w:gridCol w:w="1701"/>
        <w:gridCol w:w="1417"/>
        <w:gridCol w:w="1418"/>
      </w:tblGrid>
      <w:tr w:rsidR="00CC100E" w:rsidRPr="008C0D2A" w:rsidTr="00022B48">
        <w:tc>
          <w:tcPr>
            <w:tcW w:w="269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Вид захоронения</w:t>
            </w:r>
          </w:p>
        </w:tc>
        <w:tc>
          <w:tcPr>
            <w:tcW w:w="4396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02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Размеры участка</w:t>
            </w:r>
          </w:p>
        </w:tc>
        <w:tc>
          <w:tcPr>
            <w:tcW w:w="2835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02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Размеры могилы</w:t>
            </w:r>
          </w:p>
        </w:tc>
      </w:tr>
      <w:tr w:rsidR="00CC100E" w:rsidRPr="008C0D2A" w:rsidTr="00022B48">
        <w:tc>
          <w:tcPr>
            <w:tcW w:w="2699" w:type="dxa"/>
            <w:vMerge/>
          </w:tcPr>
          <w:p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 xml:space="preserve">длина, </w:t>
            </w:r>
            <w:proofErr w:type="gramStart"/>
            <w:r w:rsidRPr="008C0D2A">
              <w:rPr>
                <w:rFonts w:ascii="Times New Roman" w:hAnsi="Times New Roman" w:cs="Times New Roman"/>
                <w:sz w:val="26"/>
              </w:rPr>
              <w:t>м</w:t>
            </w:r>
            <w:proofErr w:type="gramEnd"/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 xml:space="preserve">ширина, </w:t>
            </w:r>
            <w:proofErr w:type="gramStart"/>
            <w:r w:rsidRPr="008C0D2A">
              <w:rPr>
                <w:rFonts w:ascii="Times New Roman" w:hAnsi="Times New Roman" w:cs="Times New Roman"/>
                <w:sz w:val="26"/>
              </w:rPr>
              <w:t>м</w:t>
            </w:r>
            <w:proofErr w:type="gramEnd"/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2B48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 xml:space="preserve">площадь, </w:t>
            </w:r>
          </w:p>
          <w:p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кв. м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 xml:space="preserve">длина, </w:t>
            </w:r>
            <w:proofErr w:type="gramStart"/>
            <w:r w:rsidRPr="008C0D2A">
              <w:rPr>
                <w:rFonts w:ascii="Times New Roman" w:hAnsi="Times New Roman" w:cs="Times New Roman"/>
                <w:sz w:val="26"/>
              </w:rPr>
              <w:t>м</w:t>
            </w:r>
            <w:proofErr w:type="gramEnd"/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8C0D2A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 xml:space="preserve">ширина, </w:t>
            </w:r>
            <w:proofErr w:type="gramStart"/>
            <w:r w:rsidRPr="008C0D2A">
              <w:rPr>
                <w:rFonts w:ascii="Times New Roman" w:hAnsi="Times New Roman" w:cs="Times New Roman"/>
                <w:sz w:val="26"/>
              </w:rPr>
              <w:t>м</w:t>
            </w:r>
            <w:proofErr w:type="gramEnd"/>
          </w:p>
        </w:tc>
      </w:tr>
      <w:tr w:rsidR="00CC100E" w:rsidRPr="008C0D2A" w:rsidTr="00022B48">
        <w:tc>
          <w:tcPr>
            <w:tcW w:w="26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02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Одиночное</w:t>
            </w:r>
          </w:p>
        </w:tc>
        <w:tc>
          <w:tcPr>
            <w:tcW w:w="1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2,5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1,5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3,75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2,2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1,0</w:t>
            </w:r>
          </w:p>
        </w:tc>
      </w:tr>
      <w:tr w:rsidR="00CC100E" w:rsidRPr="008C0D2A" w:rsidTr="00022B48">
        <w:tc>
          <w:tcPr>
            <w:tcW w:w="269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022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Семейное (родовое)</w:t>
            </w:r>
          </w:p>
        </w:tc>
        <w:tc>
          <w:tcPr>
            <w:tcW w:w="12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2,5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7,5</w:t>
            </w:r>
          </w:p>
        </w:tc>
        <w:tc>
          <w:tcPr>
            <w:tcW w:w="141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2,2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00E" w:rsidRPr="008C0D2A" w:rsidRDefault="00CC100E" w:rsidP="0098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8C0D2A">
              <w:rPr>
                <w:rFonts w:ascii="Times New Roman" w:hAnsi="Times New Roman" w:cs="Times New Roman"/>
                <w:sz w:val="26"/>
              </w:rPr>
              <w:t>1,0</w:t>
            </w:r>
          </w:p>
        </w:tc>
      </w:tr>
    </w:tbl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CC100E" w:rsidRPr="008C0D2A" w:rsidRDefault="009820DD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5.4 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5.5 Расстояние между оградами должно быть по длинным сторонам 1м, по коротким – 0,5м.</w:t>
      </w:r>
    </w:p>
    <w:p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5.6. Глубина могилы для погребения должна составлять не менее </w:t>
      </w:r>
      <w:smartTag w:uri="urn:schemas-microsoft-com:office:smarttags" w:element="metricconverter">
        <w:smartTagPr>
          <w:attr w:name="ProductID" w:val="1,5 метров"/>
        </w:smartTagPr>
        <w:r w:rsidR="00CC100E" w:rsidRPr="008C0D2A">
          <w:rPr>
            <w:sz w:val="26"/>
          </w:rPr>
          <w:t>1,5 метров</w:t>
        </w:r>
      </w:smartTag>
      <w:r w:rsidR="00CC100E" w:rsidRPr="008C0D2A">
        <w:rPr>
          <w:sz w:val="26"/>
        </w:rPr>
        <w:t>.</w:t>
      </w:r>
    </w:p>
    <w:p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5.7. Не допускается устройство захоронений между участками земли для погребения тела (останков) или праха, на обочинах дорог и в пределах зоны моральной (зеленой) защиты.</w:t>
      </w:r>
    </w:p>
    <w:p w:rsidR="00CC100E" w:rsidRPr="008C0D2A" w:rsidRDefault="00022B48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5.8 Самовольное погребение не допускается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6. Порядок деятельности общественных кладбищ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CC100E" w:rsidRPr="008C0D2A" w:rsidRDefault="0013650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6.1. Общественные кладбища (далее - кладбища) открыты для свободного посещения ежедневно.</w:t>
      </w:r>
    </w:p>
    <w:p w:rsidR="00CC100E" w:rsidRPr="008C0D2A" w:rsidRDefault="0013650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6.2. Погребение производится в отдельных могилах.</w:t>
      </w:r>
    </w:p>
    <w:p w:rsidR="00CC100E" w:rsidRPr="008C0D2A" w:rsidRDefault="0013650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6.3.Место погребения может огораживаться металлическими оградками, высотой не более </w:t>
      </w:r>
      <w:smartTag w:uri="urn:schemas-microsoft-com:office:smarttags" w:element="metricconverter">
        <w:smartTagPr>
          <w:attr w:name="ProductID" w:val="100 сантиметров"/>
        </w:smartTagPr>
        <w:r w:rsidR="00CC100E" w:rsidRPr="008C0D2A">
          <w:rPr>
            <w:sz w:val="26"/>
          </w:rPr>
          <w:t>100 сантиметров</w:t>
        </w:r>
      </w:smartTag>
      <w:r w:rsidR="00CC100E" w:rsidRPr="008C0D2A">
        <w:rPr>
          <w:sz w:val="26"/>
        </w:rPr>
        <w:t>.</w:t>
      </w:r>
    </w:p>
    <w:p w:rsidR="00CC100E" w:rsidRPr="008C0D2A" w:rsidRDefault="0013650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6.4. Захоронение урн с прахом производится при предъявлении свидетельства о смерти и справки о кремации.</w:t>
      </w:r>
    </w:p>
    <w:p w:rsidR="00CC100E" w:rsidRPr="008C0D2A" w:rsidRDefault="0013650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6.5.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E026B3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t>7. Правила содержания мест погребения</w:t>
      </w:r>
    </w:p>
    <w:p w:rsidR="00CC100E" w:rsidRPr="008C0D2A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7.1. Обязанности по содержанию,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администра</w:t>
      </w:r>
      <w:r>
        <w:rPr>
          <w:sz w:val="26"/>
        </w:rPr>
        <w:t>цию сельского поселения</w:t>
      </w:r>
      <w:r w:rsidR="00CC100E" w:rsidRPr="008C0D2A">
        <w:rPr>
          <w:sz w:val="26"/>
        </w:rPr>
        <w:t>.</w:t>
      </w:r>
    </w:p>
    <w:p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lastRenderedPageBreak/>
        <w:t xml:space="preserve">   </w:t>
      </w:r>
      <w:r w:rsidR="00CC100E" w:rsidRPr="008C0D2A">
        <w:rPr>
          <w:sz w:val="26"/>
        </w:rPr>
        <w:t>7.2. Обязанности по содержанию, благоустройству мест захоронения, в том числе по ремонту надгробных сооружений (надгробий) и оград, осуществляют родственники либо лица, взявшие на себя обязанность осуществить погребение</w:t>
      </w:r>
      <w:r>
        <w:rPr>
          <w:sz w:val="26"/>
        </w:rPr>
        <w:t>.</w:t>
      </w:r>
    </w:p>
    <w:p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7.3</w:t>
      </w:r>
      <w:r>
        <w:rPr>
          <w:sz w:val="26"/>
        </w:rPr>
        <w:t>.</w:t>
      </w:r>
      <w:r w:rsidR="00CC100E" w:rsidRPr="008C0D2A">
        <w:rPr>
          <w:sz w:val="26"/>
        </w:rPr>
        <w:t xml:space="preserve">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администрацией сельского п</w:t>
      </w:r>
      <w:r w:rsidR="007D58C0">
        <w:rPr>
          <w:sz w:val="26"/>
        </w:rPr>
        <w:t>оселения</w:t>
      </w:r>
      <w:r w:rsidR="00CC100E" w:rsidRPr="008C0D2A">
        <w:rPr>
          <w:sz w:val="26"/>
        </w:rPr>
        <w:t>.</w:t>
      </w:r>
    </w:p>
    <w:p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7.4. Предметы и вещества, используемые при погребении (гробы, урны, венки, бальзамирующие вещества), допускаются к использованию при наличии сертификата, подтверждающего их санитарно-гигиеническую и экологическую безопасность.</w:t>
      </w:r>
    </w:p>
    <w:p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7.5. Супру</w:t>
      </w:r>
      <w:proofErr w:type="gramStart"/>
      <w:r w:rsidR="00CC100E" w:rsidRPr="008C0D2A">
        <w:rPr>
          <w:sz w:val="26"/>
        </w:rPr>
        <w:t>г(</w:t>
      </w:r>
      <w:proofErr w:type="gramEnd"/>
      <w:r w:rsidR="00CC100E" w:rsidRPr="008C0D2A">
        <w:rPr>
          <w:sz w:val="26"/>
        </w:rPr>
        <w:t xml:space="preserve">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</w:t>
      </w:r>
      <w:r w:rsidR="007D58C0">
        <w:rPr>
          <w:sz w:val="26"/>
        </w:rPr>
        <w:t>и декоративную зелень, изгородь</w:t>
      </w:r>
      <w:r w:rsidR="00CC100E" w:rsidRPr="008C0D2A">
        <w:rPr>
          <w:sz w:val="26"/>
        </w:rPr>
        <w:t xml:space="preserve"> в надлежащем порядке и своевременно производить поправку надмогильных холмов.</w:t>
      </w:r>
    </w:p>
    <w:p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7.6. На территории кладбища посетители должны соблюдать общественный порядок и тишину.</w:t>
      </w:r>
    </w:p>
    <w:p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7.7. На территории кладбища НЕ ДОПУСКАЕТСЯ:</w:t>
      </w:r>
    </w:p>
    <w:p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- установка надгробных сооружений с надписями или нанесение на имеющиеся надгробные сооружения надписей, не отражающих сведений </w:t>
      </w:r>
      <w:proofErr w:type="gramStart"/>
      <w:r w:rsidR="00CC100E" w:rsidRPr="008C0D2A">
        <w:rPr>
          <w:sz w:val="26"/>
        </w:rPr>
        <w:t>о</w:t>
      </w:r>
      <w:proofErr w:type="gramEnd"/>
      <w:r w:rsidR="00CC100E" w:rsidRPr="008C0D2A">
        <w:rPr>
          <w:sz w:val="26"/>
        </w:rPr>
        <w:t xml:space="preserve"> действительн</w:t>
      </w:r>
      <w:r>
        <w:rPr>
          <w:sz w:val="26"/>
        </w:rPr>
        <w:t>о захороненных в данной могиле;</w:t>
      </w:r>
    </w:p>
    <w:p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установка памятников, стел, мемориальных досок, других памятных знаков и надмогильных соо</w:t>
      </w:r>
      <w:r>
        <w:rPr>
          <w:sz w:val="26"/>
        </w:rPr>
        <w:t>ружений не на месте захоронения;</w:t>
      </w:r>
    </w:p>
    <w:p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осквернять памятники и мемориальные доски, портить надгробные сооружения, оборудование кладбища;</w:t>
      </w:r>
    </w:p>
    <w:p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засорять территорию;</w:t>
      </w:r>
    </w:p>
    <w:p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при обустройстве и содержании захоронений не наносить материального и морального ущерба другим лицам;</w:t>
      </w:r>
    </w:p>
    <w:p w:rsidR="00CC100E" w:rsidRPr="008C0D2A" w:rsidRDefault="007D58C0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- огораживать площадь больше</w:t>
      </w:r>
      <w:r w:rsidR="00CC100E" w:rsidRPr="008C0D2A">
        <w:rPr>
          <w:sz w:val="26"/>
        </w:rPr>
        <w:t xml:space="preserve"> размеров, предусмотренных настоящим Положением;</w:t>
      </w:r>
    </w:p>
    <w:p w:rsidR="00CC100E" w:rsidRPr="008C0D2A" w:rsidRDefault="0063741B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повреждать зеленые насаждения, срывать цветы;</w:t>
      </w:r>
    </w:p>
    <w:p w:rsidR="00CC100E" w:rsidRPr="008C0D2A" w:rsidRDefault="0063741B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выгуливать и пасти домашних животных;</w:t>
      </w:r>
    </w:p>
    <w:p w:rsidR="00CC100E" w:rsidRPr="008C0D2A" w:rsidRDefault="0063741B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разводить костры, добывать песок, глину, резать дерн;</w:t>
      </w:r>
    </w:p>
    <w:p w:rsidR="00CC100E" w:rsidRPr="008C0D2A" w:rsidRDefault="0063741B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кататься на велосипедах, мопедах, мотороллерах, мотоциклах, санях.</w:t>
      </w:r>
    </w:p>
    <w:p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 xml:space="preserve">7.8. </w:t>
      </w:r>
      <w:proofErr w:type="gramStart"/>
      <w:r w:rsidR="00CC100E" w:rsidRPr="008C0D2A">
        <w:rPr>
          <w:sz w:val="26"/>
        </w:rPr>
        <w:t>Лица, ответственные за захоронение, обязаны содержать склепы, могилы, надмогильные сооружения, живую изгородь могил в надлежащем порядке, своевременно производить поправку могильных холмов, ремонт и окраску надмогильных сооружений, расчистку проходов у могил, осуществлять вынос мусора в специально отведенные места (контейнеры) собственными силами либо по договору на оказание этих услуг с лицом, оказывающим ритуальные и иные услуги, связанные с погребением.</w:t>
      </w:r>
      <w:proofErr w:type="gramEnd"/>
    </w:p>
    <w:p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7.9. Посетители общественных кладбищ имеют право:</w:t>
      </w:r>
    </w:p>
    <w:p w:rsidR="00CC100E" w:rsidRPr="008C0D2A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производить на захоронении посадку цветов и посев газонов;</w:t>
      </w:r>
    </w:p>
    <w:p w:rsidR="00CC100E" w:rsidRPr="008C0D2A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-</w:t>
      </w:r>
      <w:r w:rsidR="00CC100E" w:rsidRPr="008C0D2A">
        <w:rPr>
          <w:sz w:val="26"/>
        </w:rPr>
        <w:t>устанавливать надмогильные сооружения в соответствии с требованиями, устанавливаемыми настоящим Положением;</w:t>
      </w:r>
    </w:p>
    <w:p w:rsidR="00CC100E" w:rsidRPr="008C0D2A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- проезжать на территорию кладбища в случае установки надмогильных сооружений для механизированной подготовки могил.</w:t>
      </w:r>
    </w:p>
    <w:p w:rsidR="00CC100E" w:rsidRPr="008C0D2A" w:rsidRDefault="00E026B3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7.10. Благоустройство кладбищ (вывоз мусора, доставка песка), содержание их в надлежащем порядке осуществляется специализированной службой либо работниками, принятыми администрацией муниципального образования по гражданско-правовым договорам за счет бюджета муниципального образования.</w:t>
      </w:r>
    </w:p>
    <w:p w:rsidR="00CC100E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7139EB" w:rsidRDefault="007139EB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:rsidR="007139EB" w:rsidRPr="008C0D2A" w:rsidRDefault="007139EB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:rsidR="00CC100E" w:rsidRPr="00490ADD" w:rsidRDefault="00CC100E" w:rsidP="008C0D2A">
      <w:pPr>
        <w:pStyle w:val="3"/>
        <w:spacing w:before="0" w:beforeAutospacing="0" w:after="0" w:afterAutospacing="0"/>
        <w:jc w:val="center"/>
        <w:textAlignment w:val="top"/>
        <w:rPr>
          <w:b w:val="0"/>
          <w:sz w:val="26"/>
        </w:rPr>
      </w:pPr>
      <w:r w:rsidRPr="00490ADD">
        <w:rPr>
          <w:b w:val="0"/>
          <w:sz w:val="26"/>
        </w:rPr>
        <w:lastRenderedPageBreak/>
        <w:t>8. Ответственность за нарушение настоящего Положения</w:t>
      </w:r>
    </w:p>
    <w:p w:rsidR="00CC100E" w:rsidRPr="00490ADD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490ADD">
        <w:rPr>
          <w:sz w:val="26"/>
        </w:rPr>
        <w:t> </w:t>
      </w:r>
    </w:p>
    <w:p w:rsidR="00CC100E" w:rsidRPr="008C0D2A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>
        <w:rPr>
          <w:sz w:val="26"/>
        </w:rPr>
        <w:t xml:space="preserve">   </w:t>
      </w:r>
      <w:r w:rsidR="00CC100E" w:rsidRPr="008C0D2A">
        <w:rPr>
          <w:sz w:val="26"/>
        </w:rPr>
        <w:t>Лица, виновные в нарушении настоящего Положения, несут ответственность в соответствии с законодательством Российской Федерации и законодательством Липецкой области.</w:t>
      </w:r>
    </w:p>
    <w:p w:rsidR="00CC100E" w:rsidRDefault="00CC100E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  <w:r w:rsidRPr="008C0D2A">
        <w:rPr>
          <w:sz w:val="26"/>
        </w:rPr>
        <w:t> </w:t>
      </w:r>
    </w:p>
    <w:p w:rsidR="0004267C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:rsidR="0004267C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:rsidR="0004267C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:rsidR="0004267C" w:rsidRPr="008C0D2A" w:rsidRDefault="0004267C" w:rsidP="008C0D2A">
      <w:pPr>
        <w:pStyle w:val="a3"/>
        <w:spacing w:before="0" w:beforeAutospacing="0" w:after="0" w:afterAutospacing="0"/>
        <w:jc w:val="both"/>
        <w:textAlignment w:val="top"/>
        <w:rPr>
          <w:sz w:val="26"/>
        </w:rPr>
      </w:pPr>
    </w:p>
    <w:p w:rsidR="009715E4" w:rsidRDefault="009715E4"/>
    <w:sectPr w:rsidR="009715E4" w:rsidSect="0013650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00E"/>
    <w:rsid w:val="00022B48"/>
    <w:rsid w:val="0004267C"/>
    <w:rsid w:val="00043189"/>
    <w:rsid w:val="00136503"/>
    <w:rsid w:val="00356ECE"/>
    <w:rsid w:val="00490ADD"/>
    <w:rsid w:val="0055466D"/>
    <w:rsid w:val="00600DA4"/>
    <w:rsid w:val="0063741B"/>
    <w:rsid w:val="006C0A7A"/>
    <w:rsid w:val="007139EB"/>
    <w:rsid w:val="007A01B4"/>
    <w:rsid w:val="007D58C0"/>
    <w:rsid w:val="008C0D2A"/>
    <w:rsid w:val="009715E4"/>
    <w:rsid w:val="009820DD"/>
    <w:rsid w:val="009D521D"/>
    <w:rsid w:val="00A068B4"/>
    <w:rsid w:val="00A733EB"/>
    <w:rsid w:val="00AF7207"/>
    <w:rsid w:val="00CC100E"/>
    <w:rsid w:val="00CC2202"/>
    <w:rsid w:val="00CE069F"/>
    <w:rsid w:val="00D56FC1"/>
    <w:rsid w:val="00D71BAF"/>
    <w:rsid w:val="00D83F2C"/>
    <w:rsid w:val="00E0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4"/>
  </w:style>
  <w:style w:type="paragraph" w:styleId="1">
    <w:name w:val="heading 1"/>
    <w:basedOn w:val="a"/>
    <w:link w:val="10"/>
    <w:qFormat/>
    <w:rsid w:val="00CC1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C1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CC1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C10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C100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cxspmiddle">
    <w:name w:val="msonormalcxspmiddle"/>
    <w:basedOn w:val="a"/>
    <w:rsid w:val="00CC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CC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C1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2019-03-25T07:45:00Z</dcterms:created>
  <dcterms:modified xsi:type="dcterms:W3CDTF">2019-04-04T07:51:00Z</dcterms:modified>
</cp:coreProperties>
</file>